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22"/>
        </w:tabs>
        <w:jc w:val="both"/>
        <w:rPr>
          <w:rFonts w:hint="eastAsia" w:ascii="微软雅黑" w:hAnsi="微软雅黑" w:eastAsia="微软雅黑" w:cs="微软雅黑"/>
          <w:b/>
          <w:bCs/>
          <w:i/>
          <w:iCs/>
          <w:sz w:val="24"/>
          <w:szCs w:val="24"/>
          <w:u w:val="single"/>
        </w:rPr>
      </w:pPr>
      <w:r>
        <w:rPr>
          <w:rFonts w:hint="eastAsia" w:ascii="微软雅黑" w:hAnsi="微软雅黑" w:eastAsia="微软雅黑" w:cs="微软雅黑"/>
          <w:b/>
          <w:bCs/>
          <w:i/>
          <w:iCs/>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219710</wp:posOffset>
                </wp:positionV>
                <wp:extent cx="55333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33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05pt;margin-top:17.3pt;height:0.05pt;width:435.7pt;z-index:251660288;mso-width-relative:page;mso-height-relative:page;" filled="f" stroked="t" coordsize="21600,21600" o:gfxdata="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h8vAXWAAAACAEAAA8AAAAAAAAAAQAgAAAAIgAAAGRycy9kb3ducmV2LnhtbFBLAQIU&#10;ABQAAAAIAIdO4kDYmOHL9QEAAOcDAAAOAAAAAAAAAAEAIAAAACUBAABkcnMvZTJvRG9jLnhtbFBL&#10;BQYAAAAABgAGAFkBAACMBQAAAAA=&#10;">
                <v:fill on="f" focussize="0,0"/>
                <v:stroke weight="1.5pt" color="#000000" joinstyle="round"/>
                <v:imagedata o:title=""/>
                <o:lock v:ext="edit" aspectratio="f"/>
              </v:line>
            </w:pict>
          </mc:Fallback>
        </mc:AlternateContent>
      </w:r>
    </w:p>
    <w:p>
      <w:pPr>
        <w:tabs>
          <w:tab w:val="left" w:pos="7522"/>
        </w:tabs>
        <w:jc w:val="both"/>
        <w:rPr>
          <w:rFonts w:hint="eastAsia"/>
          <w:sz w:val="36"/>
          <w:lang w:val="en-US" w:eastAsia="zh-CN"/>
        </w:rPr>
      </w:pPr>
      <w:r>
        <w:rPr>
          <w:sz w:val="36"/>
        </w:rPr>
        <mc:AlternateContent>
          <mc:Choice Requires="wps">
            <w:drawing>
              <wp:anchor distT="0" distB="0" distL="114300" distR="114300" simplePos="0" relativeHeight="251661312" behindDoc="0" locked="0" layoutInCell="1" allowOverlap="1">
                <wp:simplePos x="0" y="0"/>
                <wp:positionH relativeFrom="column">
                  <wp:posOffset>742315</wp:posOffset>
                </wp:positionH>
                <wp:positionV relativeFrom="paragraph">
                  <wp:posOffset>66675</wp:posOffset>
                </wp:positionV>
                <wp:extent cx="5142865" cy="127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14286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8.45pt;margin-top:5.25pt;height:0.1pt;width:404.95pt;z-index:251661312;mso-width-relative:page;mso-height-relative:page;" filled="f" stroked="t" coordsize="21600,21600" o:gfxdata="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ly8r9YAAAAJAQAADwAAAAAAAAABACAAAAAiAAAAZHJzL2Rvd25y&#10;ZXYueG1sUEsBAhQAFAAAAAgAh07iQEtV/JwAAgAA8QMAAA4AAAAAAAAAAQAgAAAAJQEAAGRycy9l&#10;Mm9Eb2MueG1sUEsFBgAAAAAGAAYAWQEAAJcFAAAAAA==&#10;">
                <v:fill on="f" focussize="0,0"/>
                <v:stroke color="#000000" joinstyle="round"/>
                <v:imagedata o:title=""/>
                <o:lock v:ext="edit" aspectratio="f"/>
              </v:line>
            </w:pict>
          </mc:Fallback>
        </mc:AlternateContent>
      </w:r>
    </w:p>
    <w:p>
      <w:pPr>
        <w:autoSpaceDE w:val="0"/>
        <w:autoSpaceDN w:val="0"/>
        <w:adjustRightInd w:val="0"/>
        <w:ind w:right="-20" w:firstLine="4402" w:firstLineChars="1000"/>
        <w:jc w:val="both"/>
        <w:rPr>
          <w:rFonts w:hint="default" w:ascii="Arial" w:hAnsi="Arial" w:eastAsia="微软雅黑" w:cs="Arial"/>
          <w:b/>
          <w:bCs/>
          <w:sz w:val="44"/>
          <w:szCs w:val="44"/>
          <w:lang w:val="en-US" w:eastAsia="zh-CN"/>
        </w:rPr>
      </w:pPr>
      <w:bookmarkStart w:id="0" w:name="_GoBack"/>
      <w:r>
        <w:rPr>
          <w:rFonts w:hint="default" w:ascii="Arial" w:hAnsi="Arial" w:eastAsia="微软雅黑" w:cs="Arial"/>
          <w:b/>
          <w:bCs/>
          <w:sz w:val="44"/>
          <w:szCs w:val="44"/>
          <w:lang w:val="en-US" w:eastAsia="zh-CN"/>
        </w:rPr>
        <w:t>KLP-740Z</w:t>
      </w:r>
    </w:p>
    <w:bookmarkEnd w:id="0"/>
    <w:p>
      <w:pPr>
        <w:autoSpaceDE w:val="0"/>
        <w:autoSpaceDN w:val="0"/>
        <w:adjustRightInd w:val="0"/>
        <w:ind w:right="-20"/>
        <w:jc w:val="left"/>
        <w:rPr>
          <w:rFonts w:hint="eastAsia" w:ascii="Tahoma" w:hAnsi="Tahoma" w:cs="Tahoma" w:eastAsiaTheme="minorEastAsia"/>
          <w:kern w:val="0"/>
          <w:szCs w:val="21"/>
          <w:lang w:eastAsia="zh-CN"/>
        </w:rPr>
      </w:pPr>
    </w:p>
    <w:p>
      <w:pPr>
        <w:autoSpaceDE w:val="0"/>
        <w:autoSpaceDN w:val="0"/>
        <w:adjustRightInd w:val="0"/>
        <w:ind w:right="-20"/>
        <w:jc w:val="center"/>
        <w:rPr>
          <w:rFonts w:hint="eastAsia" w:ascii="Tahoma" w:hAnsi="Tahoma" w:cs="Tahoma"/>
          <w:kern w:val="0"/>
          <w:szCs w:val="21"/>
        </w:rPr>
      </w:pPr>
      <w:r>
        <w:rPr>
          <w:rFonts w:hint="eastAsia" w:ascii="Tahoma" w:hAnsi="Tahoma" w:cs="Tahoma" w:eastAsiaTheme="minorEastAsia"/>
          <w:kern w:val="0"/>
          <w:szCs w:val="21"/>
          <w:lang w:eastAsia="zh-CN"/>
        </w:rPr>
        <w:drawing>
          <wp:inline distT="0" distB="0" distL="114300" distR="114300">
            <wp:extent cx="3489960" cy="3955415"/>
            <wp:effectExtent l="0" t="0" r="15240" b="6985"/>
            <wp:docPr id="9" name="图片 9" descr="3f95cde49845e60a6ebefb6860765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f95cde49845e60a6ebefb6860765fd"/>
                    <pic:cNvPicPr>
                      <a:picLocks noChangeAspect="1"/>
                    </pic:cNvPicPr>
                  </pic:nvPicPr>
                  <pic:blipFill>
                    <a:blip r:embed="rId5"/>
                    <a:srcRect l="8592" t="9847" r="11515"/>
                    <a:stretch>
                      <a:fillRect/>
                    </a:stretch>
                  </pic:blipFill>
                  <pic:spPr>
                    <a:xfrm>
                      <a:off x="0" y="0"/>
                      <a:ext cx="3489960" cy="3955415"/>
                    </a:xfrm>
                    <a:prstGeom prst="rect">
                      <a:avLst/>
                    </a:prstGeom>
                  </pic:spPr>
                </pic:pic>
              </a:graphicData>
            </a:graphic>
          </wp:inline>
        </w:drawing>
      </w:r>
    </w:p>
    <w:p>
      <w:pPr>
        <w:autoSpaceDE w:val="0"/>
        <w:autoSpaceDN w:val="0"/>
        <w:adjustRightInd w:val="0"/>
        <w:ind w:right="-20"/>
        <w:jc w:val="left"/>
        <w:rPr>
          <w:rFonts w:hint="eastAsia" w:ascii="Tahoma" w:hAnsi="Tahoma" w:cs="Tahoma"/>
          <w:kern w:val="0"/>
          <w:szCs w:val="21"/>
        </w:rPr>
      </w:pPr>
    </w:p>
    <w:p>
      <w:pPr>
        <w:autoSpaceDE w:val="0"/>
        <w:autoSpaceDN w:val="0"/>
        <w:adjustRightInd w:val="0"/>
        <w:ind w:right="-20"/>
        <w:jc w:val="left"/>
        <w:rPr>
          <w:rFonts w:hint="eastAsia" w:ascii="Tahoma" w:hAnsi="Tahoma" w:cs="Tahoma"/>
          <w:kern w:val="0"/>
          <w:szCs w:val="21"/>
        </w:rPr>
      </w:pPr>
    </w:p>
    <w:p>
      <w:pPr>
        <w:autoSpaceDE w:val="0"/>
        <w:autoSpaceDN w:val="0"/>
        <w:adjustRightInd w:val="0"/>
        <w:ind w:right="-20"/>
        <w:jc w:val="left"/>
        <w:rPr>
          <w:rFonts w:hint="eastAsia" w:ascii="Tahoma" w:hAnsi="Tahoma" w:cs="Tahoma"/>
          <w:kern w:val="0"/>
          <w:szCs w:val="21"/>
        </w:rPr>
      </w:pPr>
    </w:p>
    <w:p>
      <w:pPr>
        <w:jc w:val="both"/>
        <w:rPr>
          <w:rFonts w:hint="default" w:ascii="Arial" w:hAnsi="Arial" w:eastAsia="新宋体" w:cs="Arial"/>
          <w:b/>
          <w:bCs/>
          <w:color w:val="000000"/>
          <w:sz w:val="24"/>
          <w:shd w:val="clear" w:color="auto" w:fill="FFFFFF"/>
        </w:rPr>
      </w:pPr>
    </w:p>
    <w:p>
      <w:pPr>
        <w:jc w:val="center"/>
        <w:rPr>
          <w:rFonts w:hint="default" w:ascii="Arial" w:hAnsi="Arial" w:eastAsia="新宋体" w:cs="Arial"/>
          <w:b/>
          <w:bCs/>
          <w:color w:val="000000"/>
          <w:sz w:val="24"/>
          <w:shd w:val="clear" w:color="auto" w:fill="FFFFFF"/>
        </w:rPr>
      </w:pPr>
      <w:r>
        <w:rPr>
          <w:rFonts w:hint="default" w:ascii="Arial" w:hAnsi="Arial" w:eastAsia="新宋体" w:cs="Arial"/>
          <w:b/>
          <w:bCs/>
          <w:color w:val="000000"/>
          <w:sz w:val="24"/>
          <w:shd w:val="clear" w:color="auto" w:fill="FFFFFF"/>
        </w:rPr>
        <w:t>User manual</w:t>
      </w:r>
    </w:p>
    <w:p>
      <w:pPr>
        <w:jc w:val="both"/>
        <w:rPr>
          <w:rFonts w:ascii="Arial" w:hAnsi="Arial" w:eastAsia="新宋体" w:cs="Arial"/>
          <w:b/>
          <w:bCs/>
          <w:color w:val="000000"/>
          <w:sz w:val="24"/>
          <w:shd w:val="clear" w:color="auto" w:fill="FFFFFF"/>
        </w:rPr>
      </w:pPr>
    </w:p>
    <w:p>
      <w:pPr>
        <w:jc w:val="center"/>
        <w:rPr>
          <w:rFonts w:ascii="Arial" w:hAnsi="Arial" w:eastAsia="新宋体" w:cs="Arial"/>
          <w:b/>
          <w:bCs/>
          <w:color w:val="000000"/>
          <w:sz w:val="24"/>
          <w:shd w:val="clear" w:color="auto" w:fill="FFFFFF"/>
        </w:rPr>
      </w:pPr>
    </w:p>
    <w:p>
      <w:pPr>
        <w:jc w:val="center"/>
        <w:rPr>
          <w:rFonts w:ascii="Arial" w:hAnsi="Arial" w:eastAsia="新宋体" w:cs="Arial"/>
          <w:b/>
          <w:sz w:val="24"/>
        </w:rPr>
      </w:pPr>
      <w:r>
        <w:rPr>
          <w:rFonts w:ascii="Arial" w:hAnsi="Arial" w:eastAsia="新宋体" w:cs="Arial"/>
          <w:b/>
          <w:sz w:val="24"/>
        </w:rPr>
        <w:t>Please read this user manual before using this product</w:t>
      </w:r>
    </w:p>
    <w:p>
      <w:pPr>
        <w:jc w:val="center"/>
        <w:rPr>
          <w:rFonts w:ascii="宋体" w:hAnsi="宋体" w:cs="宋体"/>
          <w:kern w:val="0"/>
          <w:sz w:val="24"/>
          <w:lang w:bidi="ar"/>
        </w:rPr>
      </w:pPr>
    </w:p>
    <w:p>
      <w:pPr>
        <w:jc w:val="center"/>
        <w:rPr>
          <w:rFonts w:ascii="宋体" w:hAnsi="宋体" w:cs="宋体"/>
          <w:kern w:val="0"/>
          <w:sz w:val="24"/>
          <w:lang w:bidi="ar"/>
        </w:rPr>
      </w:pPr>
      <w:r>
        <w:rPr>
          <w:rFonts w:ascii="宋体" w:hAnsi="宋体" w:cs="宋体"/>
          <w:kern w:val="0"/>
          <w:sz w:val="24"/>
          <w:lang w:bidi="ar"/>
        </w:rPr>
        <w:fldChar w:fldCharType="begin"/>
      </w:r>
      <w:r>
        <w:rPr>
          <w:rFonts w:ascii="宋体" w:hAnsi="宋体" w:cs="宋体"/>
          <w:kern w:val="0"/>
          <w:sz w:val="24"/>
          <w:lang w:bidi="ar"/>
        </w:rPr>
        <w:instrText xml:space="preserve">INCLUDEPICTURE \d "C:\\Users\\Administrator\\AppData\\Roaming\\Tencent\\Users\\417901903\\QQ\\WinTemp\\RichOle\\H`BZ{AMI1]3@1$7WRGL]CCS.png" \* MERGEFORMATINET </w:instrText>
      </w:r>
      <w:r>
        <w:rPr>
          <w:rFonts w:ascii="宋体" w:hAnsi="宋体" w:cs="宋体"/>
          <w:kern w:val="0"/>
          <w:sz w:val="24"/>
          <w:lang w:bidi="ar"/>
        </w:rPr>
        <w:fldChar w:fldCharType="separate"/>
      </w:r>
      <w:r>
        <w:rPr>
          <w:rFonts w:ascii="宋体" w:hAnsi="宋体" w:cs="宋体"/>
          <w:kern w:val="0"/>
          <w:sz w:val="24"/>
          <w:lang w:bidi="ar"/>
        </w:rPr>
        <w:fldChar w:fldCharType="begin"/>
      </w:r>
      <w:r>
        <w:rPr>
          <w:rFonts w:ascii="宋体" w:hAnsi="宋体" w:cs="宋体"/>
          <w:kern w:val="0"/>
          <w:sz w:val="24"/>
          <w:lang w:bidi="ar"/>
        </w:rPr>
        <w:instrText xml:space="preserve"> INCLUDEPICTURE  "C:\\Users\\Administrator\\AppData\\Roaming\\Tencent\\Users\\417901903\\QQ\\WinTemp\\RichOle\\H`BZ{AMI1]3@1$7WRGL]CCS.png" \* MERGEFORMATINET </w:instrText>
      </w:r>
      <w:r>
        <w:rPr>
          <w:rFonts w:ascii="宋体" w:hAnsi="宋体" w:cs="宋体"/>
          <w:kern w:val="0"/>
          <w:sz w:val="24"/>
          <w:lang w:bidi="ar"/>
        </w:rPr>
        <w:fldChar w:fldCharType="separate"/>
      </w:r>
      <w:r>
        <w:rPr>
          <w:rFonts w:ascii="宋体" w:hAnsi="宋体" w:cs="宋体"/>
          <w:kern w:val="0"/>
          <w:sz w:val="24"/>
          <w:lang w:bidi="ar"/>
        </w:rPr>
        <w:fldChar w:fldCharType="begin"/>
      </w:r>
      <w:r>
        <w:rPr>
          <w:rFonts w:ascii="宋体" w:hAnsi="宋体" w:cs="宋体"/>
          <w:kern w:val="0"/>
          <w:sz w:val="24"/>
          <w:lang w:bidi="ar"/>
        </w:rPr>
        <w:instrText xml:space="preserve"> INCLUDEPICTURE  "C:\\Users\\Administrator\\AppData\\Roaming\\Tencent\\Users\\417901903\\QQ\\WinTemp\\RichOle\\H`BZ{AMI1]3@1$7WRGL]CCS.png" \* MERGEFORMATINET </w:instrText>
      </w:r>
      <w:r>
        <w:rPr>
          <w:rFonts w:ascii="宋体" w:hAnsi="宋体" w:cs="宋体"/>
          <w:kern w:val="0"/>
          <w:sz w:val="24"/>
          <w:lang w:bidi="ar"/>
        </w:rPr>
        <w:fldChar w:fldCharType="separate"/>
      </w:r>
      <w:r>
        <w:rPr>
          <w:rFonts w:ascii="宋体" w:hAnsi="宋体" w:cs="宋体"/>
          <w:kern w:val="0"/>
          <w:sz w:val="24"/>
          <w:lang w:bidi="ar"/>
        </w:rPr>
        <w:fldChar w:fldCharType="begin"/>
      </w:r>
      <w:r>
        <w:rPr>
          <w:rFonts w:ascii="宋体" w:hAnsi="宋体" w:cs="宋体"/>
          <w:kern w:val="0"/>
          <w:sz w:val="24"/>
          <w:lang w:bidi="ar"/>
        </w:rPr>
        <w:instrText xml:space="preserve"> INCLUDEPICTURE  "C:\\Users\\Administrator\\AppData\\Roaming\\Tencent\\Users\\417901903\\QQ\\WinTemp\\RichOle\\H`BZ{AMI1]3@1$7WRGL]CCS.png" \* MERGEFORMATINET </w:instrText>
      </w:r>
      <w:r>
        <w:rPr>
          <w:rFonts w:ascii="宋体" w:hAnsi="宋体" w:cs="宋体"/>
          <w:kern w:val="0"/>
          <w:sz w:val="24"/>
          <w:lang w:bidi="ar"/>
        </w:rPr>
        <w:fldChar w:fldCharType="separate"/>
      </w:r>
      <w:r>
        <w:rPr>
          <w:rFonts w:ascii="宋体" w:hAnsi="宋体" w:cs="宋体"/>
          <w:kern w:val="0"/>
          <w:sz w:val="24"/>
          <w:lang w:bidi="ar"/>
        </w:rPr>
        <w:drawing>
          <wp:inline distT="0" distB="0" distL="114300" distR="114300">
            <wp:extent cx="1847850" cy="60960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r:link="rId7"/>
                    <a:stretch>
                      <a:fillRect/>
                    </a:stretch>
                  </pic:blipFill>
                  <pic:spPr>
                    <a:xfrm>
                      <a:off x="0" y="0"/>
                      <a:ext cx="1847850" cy="609600"/>
                    </a:xfrm>
                    <a:prstGeom prst="rect">
                      <a:avLst/>
                    </a:prstGeom>
                    <a:noFill/>
                    <a:ln>
                      <a:noFill/>
                    </a:ln>
                  </pic:spPr>
                </pic:pic>
              </a:graphicData>
            </a:graphic>
          </wp:inline>
        </w:drawing>
      </w:r>
      <w:r>
        <w:rPr>
          <w:rFonts w:ascii="宋体" w:hAnsi="宋体" w:cs="宋体"/>
          <w:kern w:val="0"/>
          <w:sz w:val="24"/>
          <w:lang w:bidi="ar"/>
        </w:rPr>
        <w:fldChar w:fldCharType="end"/>
      </w:r>
      <w:r>
        <w:rPr>
          <w:rFonts w:ascii="宋体" w:hAnsi="宋体" w:cs="宋体"/>
          <w:kern w:val="0"/>
          <w:sz w:val="24"/>
          <w:lang w:bidi="ar"/>
        </w:rPr>
        <w:fldChar w:fldCharType="end"/>
      </w:r>
      <w:r>
        <w:rPr>
          <w:rFonts w:ascii="宋体" w:hAnsi="宋体" w:cs="宋体"/>
          <w:kern w:val="0"/>
          <w:sz w:val="24"/>
          <w:lang w:bidi="ar"/>
        </w:rPr>
        <w:fldChar w:fldCharType="end"/>
      </w:r>
      <w:r>
        <w:rPr>
          <w:rFonts w:ascii="宋体" w:hAnsi="宋体" w:cs="宋体"/>
          <w:kern w:val="0"/>
          <w:sz w:val="24"/>
          <w:lang w:bidi="ar"/>
        </w:rPr>
        <w:fldChar w:fldCharType="end"/>
      </w:r>
    </w:p>
    <w:p>
      <w:pPr>
        <w:autoSpaceDE w:val="0"/>
        <w:autoSpaceDN w:val="0"/>
        <w:adjustRightInd w:val="0"/>
        <w:ind w:right="-20"/>
        <w:jc w:val="center"/>
        <w:rPr>
          <w:rFonts w:hint="eastAsia" w:ascii="微软雅黑" w:hAnsi="微软雅黑" w:eastAsia="微软雅黑" w:cs="微软雅黑"/>
          <w:b/>
          <w:bCs/>
          <w:i/>
          <w:iCs/>
          <w:kern w:val="0"/>
          <w:sz w:val="24"/>
          <w:szCs w:val="24"/>
          <w:u w:val="single"/>
          <w:lang w:val="en-US" w:eastAsia="zh-CN"/>
        </w:rPr>
      </w:pPr>
    </w:p>
    <w:p>
      <w:pPr>
        <w:autoSpaceDE w:val="0"/>
        <w:autoSpaceDN w:val="0"/>
        <w:adjustRightInd w:val="0"/>
        <w:ind w:right="-20"/>
        <w:jc w:val="center"/>
        <w:rPr>
          <w:rFonts w:hint="default" w:ascii="微软雅黑" w:hAnsi="微软雅黑" w:eastAsia="微软雅黑" w:cs="微软雅黑"/>
          <w:b/>
          <w:bCs/>
          <w:i/>
          <w:iCs/>
          <w:kern w:val="0"/>
          <w:sz w:val="24"/>
          <w:szCs w:val="24"/>
          <w:u w:val="single"/>
          <w:lang w:val="en-US" w:eastAsia="zh-CN"/>
        </w:rPr>
      </w:pPr>
    </w:p>
    <w:p>
      <w:pPr>
        <w:autoSpaceDE w:val="0"/>
        <w:autoSpaceDN w:val="0"/>
        <w:adjustRightInd w:val="0"/>
        <w:ind w:right="-20"/>
        <w:jc w:val="both"/>
        <w:rPr>
          <w:rFonts w:hint="eastAsia" w:ascii="微软雅黑" w:hAnsi="微软雅黑" w:eastAsia="微软雅黑" w:cs="微软雅黑"/>
          <w:b/>
          <w:bCs/>
          <w:i/>
          <w:iCs/>
          <w:sz w:val="24"/>
          <w:szCs w:val="24"/>
          <w:u w:val="single"/>
        </w:rPr>
      </w:pPr>
      <w:r>
        <w:rPr>
          <w:sz w:val="36"/>
        </w:rPr>
        <mc:AlternateContent>
          <mc:Choice Requires="wps">
            <w:drawing>
              <wp:anchor distT="0" distB="0" distL="114300" distR="114300" simplePos="0" relativeHeight="251663360" behindDoc="0" locked="0" layoutInCell="1" allowOverlap="1">
                <wp:simplePos x="0" y="0"/>
                <wp:positionH relativeFrom="column">
                  <wp:posOffset>742315</wp:posOffset>
                </wp:positionH>
                <wp:positionV relativeFrom="paragraph">
                  <wp:posOffset>276225</wp:posOffset>
                </wp:positionV>
                <wp:extent cx="5142865" cy="127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14286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8.45pt;margin-top:21.75pt;height:0.1pt;width:404.95pt;z-index:251663360;mso-width-relative:page;mso-height-relative:page;" filled="f" stroked="t" coordsize="21600,21600" o:gfxdata="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KlvAdYAAAAJAQAADwAAAAAAAAABACAAAAAiAAAAZHJzL2Rvd25y&#10;ZXYueG1sUEsBAhQAFAAAAAgAh07iQINMocIAAgAA8wMAAA4AAAAAAAAAAQAgAAAAJQEAAGRycy9l&#10;Mm9Eb2MueG1sUEsFBgAAAAAGAAYAWQEAAJcFAAAAAA==&#10;">
                <v:fill on="f" focussize="0,0"/>
                <v:stroke color="#000000" joinstyle="round"/>
                <v:imagedata o:title=""/>
                <o:lock v:ext="edit" aspectratio="f"/>
              </v:line>
            </w:pict>
          </mc:Fallback>
        </mc:AlternateContent>
      </w:r>
      <w:r>
        <w:rPr>
          <w:rFonts w:hint="eastAsia" w:ascii="微软雅黑" w:hAnsi="微软雅黑" w:eastAsia="微软雅黑" w:cs="微软雅黑"/>
          <w:b/>
          <w:bCs/>
          <w:i/>
          <w:iCs/>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546735</wp:posOffset>
                </wp:positionH>
                <wp:positionV relativeFrom="paragraph">
                  <wp:posOffset>471170</wp:posOffset>
                </wp:positionV>
                <wp:extent cx="553339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333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05pt;margin-top:37.1pt;height:0.05pt;width:435.7pt;z-index:251662336;mso-width-relative:page;mso-height-relative:page;" filled="f" stroked="t" coordsize="21600,21600" o:gfxdata="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3QzZ3WAAAACAEAAA8AAAAAAAAAAQAgAAAAIgAAAGRycy9kb3ducmV2LnhtbFBLAQIU&#10;ABQAAAAIAIdO4kBkcY2u9QEAAOkDAAAOAAAAAAAAAAEAIAAAACUBAABkcnMvZTJvRG9jLnhtbFBL&#10;BQYAAAAABgAGAFkBAACMBQAAAAA=&#10;">
                <v:fill on="f" focussize="0,0"/>
                <v:stroke weight="1.5pt" color="#000000" joinstyle="round"/>
                <v:imagedata o:title=""/>
                <o:lock v:ext="edit" aspectratio="f"/>
              </v:line>
            </w:pict>
          </mc:Fallback>
        </mc:AlternateContent>
      </w:r>
    </w:p>
    <w:p>
      <w:pPr>
        <w:autoSpaceDE w:val="0"/>
        <w:autoSpaceDN w:val="0"/>
        <w:adjustRightInd w:val="0"/>
        <w:ind w:right="-20"/>
        <w:jc w:val="both"/>
        <w:rPr>
          <w:rFonts w:hint="eastAsia" w:ascii="微软雅黑" w:hAnsi="微软雅黑" w:eastAsia="微软雅黑" w:cs="微软雅黑"/>
          <w:b/>
          <w:bCs/>
          <w:i/>
          <w:iCs/>
          <w:sz w:val="24"/>
          <w:szCs w:val="24"/>
          <w:u w:val="single"/>
        </w:rPr>
      </w:pPr>
    </w:p>
    <w:p>
      <w:pPr>
        <w:pStyle w:val="9"/>
        <w:numPr>
          <w:ilvl w:val="0"/>
          <w:numId w:val="1"/>
        </w:numPr>
        <w:ind w:firstLineChars="0"/>
        <w:rPr>
          <w:rFonts w:ascii="宋体" w:hAnsi="宋体"/>
          <w:b/>
          <w:bCs/>
          <w:sz w:val="28"/>
          <w:szCs w:val="28"/>
        </w:rPr>
      </w:pPr>
      <w:r>
        <w:rPr>
          <w:rFonts w:ascii="Arial" w:hAnsi="Arial" w:cs="Arial"/>
          <w:b/>
          <w:bCs/>
          <w:sz w:val="28"/>
          <w:szCs w:val="28"/>
        </w:rPr>
        <w:t>Checking before using</w:t>
      </w:r>
    </w:p>
    <w:tbl>
      <w:tblPr>
        <w:tblStyle w:val="6"/>
        <w:tblW w:w="7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451"/>
        <w:gridCol w:w="904"/>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4" w:type="dxa"/>
            <w:shd w:val="clear" w:color="auto" w:fill="auto"/>
            <w:vAlign w:val="center"/>
          </w:tcPr>
          <w:p>
            <w:pPr>
              <w:jc w:val="center"/>
              <w:rPr>
                <w:rFonts w:ascii="Arial" w:hAnsi="Arial" w:cs="Arial"/>
                <w:sz w:val="24"/>
              </w:rPr>
            </w:pPr>
            <w:r>
              <w:rPr>
                <w:rFonts w:ascii="Arial" w:hAnsi="Arial" w:cs="Arial"/>
                <w:b/>
                <w:bCs/>
                <w:sz w:val="24"/>
              </w:rPr>
              <w:t>No.</w:t>
            </w:r>
          </w:p>
        </w:tc>
        <w:tc>
          <w:tcPr>
            <w:tcW w:w="4451" w:type="dxa"/>
            <w:shd w:val="clear" w:color="auto" w:fill="auto"/>
            <w:vAlign w:val="center"/>
          </w:tcPr>
          <w:p>
            <w:pPr>
              <w:jc w:val="center"/>
              <w:rPr>
                <w:rFonts w:ascii="Arial" w:hAnsi="Arial" w:cs="Arial"/>
                <w:sz w:val="24"/>
              </w:rPr>
            </w:pPr>
            <w:r>
              <w:rPr>
                <w:rFonts w:ascii="Arial" w:hAnsi="Arial" w:cs="Arial"/>
                <w:b/>
                <w:bCs/>
                <w:sz w:val="24"/>
              </w:rPr>
              <w:t>Item</w:t>
            </w:r>
          </w:p>
        </w:tc>
        <w:tc>
          <w:tcPr>
            <w:tcW w:w="904" w:type="dxa"/>
            <w:shd w:val="clear" w:color="auto" w:fill="auto"/>
            <w:vAlign w:val="center"/>
          </w:tcPr>
          <w:p>
            <w:pPr>
              <w:jc w:val="center"/>
              <w:rPr>
                <w:rFonts w:ascii="Arial" w:hAnsi="Arial" w:cs="Arial"/>
                <w:sz w:val="24"/>
              </w:rPr>
            </w:pPr>
            <w:r>
              <w:rPr>
                <w:rFonts w:ascii="Arial" w:hAnsi="Arial" w:cs="Arial"/>
                <w:b/>
                <w:bCs/>
                <w:sz w:val="24"/>
              </w:rPr>
              <w:t>Quantity</w:t>
            </w:r>
          </w:p>
        </w:tc>
        <w:tc>
          <w:tcPr>
            <w:tcW w:w="1237" w:type="dxa"/>
            <w:shd w:val="clear" w:color="auto" w:fill="auto"/>
            <w:vAlign w:val="center"/>
          </w:tcPr>
          <w:p>
            <w:pPr>
              <w:jc w:val="center"/>
              <w:rPr>
                <w:rFonts w:ascii="Arial" w:hAnsi="Arial" w:cs="Arial"/>
                <w:sz w:val="24"/>
              </w:rPr>
            </w:pPr>
            <w:r>
              <w:rPr>
                <w:rFonts w:ascii="Arial" w:hAnsi="Arial" w:cs="Arial"/>
                <w:b/>
                <w:bCs/>
                <w:sz w:val="24"/>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4" w:type="dxa"/>
            <w:shd w:val="clear" w:color="auto" w:fill="auto"/>
            <w:vAlign w:val="center"/>
          </w:tcPr>
          <w:p>
            <w:pPr>
              <w:jc w:val="center"/>
              <w:rPr>
                <w:rFonts w:ascii="Arial" w:hAnsi="Arial" w:cs="Arial"/>
                <w:sz w:val="24"/>
              </w:rPr>
            </w:pPr>
            <w:r>
              <w:rPr>
                <w:rFonts w:ascii="Arial" w:hAnsi="Arial" w:cs="Arial"/>
                <w:sz w:val="24"/>
              </w:rPr>
              <w:t>1</w:t>
            </w:r>
          </w:p>
        </w:tc>
        <w:tc>
          <w:tcPr>
            <w:tcW w:w="4451" w:type="dxa"/>
            <w:shd w:val="clear" w:color="auto" w:fill="auto"/>
            <w:vAlign w:val="center"/>
          </w:tcPr>
          <w:p>
            <w:pPr>
              <w:jc w:val="center"/>
              <w:rPr>
                <w:rFonts w:hint="default" w:ascii="Arial" w:hAnsi="Arial" w:cs="Arial" w:eastAsiaTheme="minorEastAsia"/>
                <w:sz w:val="24"/>
                <w:lang w:val="en-US" w:eastAsia="zh-CN"/>
              </w:rPr>
            </w:pPr>
            <w:r>
              <w:rPr>
                <w:rFonts w:hint="eastAsia" w:ascii="Arial" w:hAnsi="Arial" w:cs="Arial"/>
                <w:sz w:val="24"/>
              </w:rPr>
              <w:t xml:space="preserve"> Light</w:t>
            </w:r>
          </w:p>
        </w:tc>
        <w:tc>
          <w:tcPr>
            <w:tcW w:w="904" w:type="dxa"/>
            <w:shd w:val="clear" w:color="auto" w:fill="auto"/>
            <w:vAlign w:val="center"/>
          </w:tcPr>
          <w:p>
            <w:pPr>
              <w:jc w:val="center"/>
              <w:rPr>
                <w:rFonts w:ascii="Arial" w:hAnsi="Arial" w:cs="Arial"/>
                <w:sz w:val="24"/>
              </w:rPr>
            </w:pPr>
            <w:r>
              <w:rPr>
                <w:rFonts w:ascii="Arial" w:hAnsi="Arial" w:cs="Arial"/>
                <w:sz w:val="24"/>
              </w:rPr>
              <w:t>1</w:t>
            </w:r>
          </w:p>
        </w:tc>
        <w:tc>
          <w:tcPr>
            <w:tcW w:w="1237" w:type="dxa"/>
            <w:shd w:val="clear" w:color="auto" w:fill="auto"/>
            <w:vAlign w:val="center"/>
          </w:tcPr>
          <w:p>
            <w:pPr>
              <w:jc w:val="center"/>
              <w:rPr>
                <w:rFonts w:ascii="Arial" w:hAnsi="Arial" w:cs="Arial"/>
                <w:sz w:val="24"/>
              </w:rPr>
            </w:pPr>
            <w:r>
              <w:rPr>
                <w:rFonts w:hint="eastAsia" w:ascii="Arial" w:hAnsi="Arial" w:cs="Arial"/>
                <w:sz w:val="24"/>
              </w:rPr>
              <w:t>piece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184" w:type="dxa"/>
            <w:shd w:val="clear" w:color="auto" w:fill="auto"/>
            <w:vAlign w:val="center"/>
          </w:tcPr>
          <w:p>
            <w:pPr>
              <w:jc w:val="center"/>
              <w:rPr>
                <w:rFonts w:ascii="Arial" w:hAnsi="Arial" w:cs="Arial"/>
                <w:sz w:val="24"/>
              </w:rPr>
            </w:pPr>
            <w:r>
              <w:rPr>
                <w:rFonts w:ascii="Arial" w:hAnsi="Arial" w:cs="Arial"/>
                <w:sz w:val="24"/>
              </w:rPr>
              <w:t>2</w:t>
            </w:r>
          </w:p>
        </w:tc>
        <w:tc>
          <w:tcPr>
            <w:tcW w:w="4451" w:type="dxa"/>
            <w:shd w:val="clear" w:color="auto" w:fill="auto"/>
            <w:vAlign w:val="center"/>
          </w:tcPr>
          <w:p>
            <w:pPr>
              <w:jc w:val="center"/>
              <w:rPr>
                <w:rFonts w:ascii="Arial" w:hAnsi="Arial" w:cs="Arial"/>
                <w:sz w:val="24"/>
              </w:rPr>
            </w:pPr>
            <w:r>
              <w:rPr>
                <w:rFonts w:ascii="Arial" w:hAnsi="Arial" w:cs="Arial"/>
                <w:sz w:val="24"/>
              </w:rPr>
              <w:t>Power cable with blue head</w:t>
            </w:r>
          </w:p>
        </w:tc>
        <w:tc>
          <w:tcPr>
            <w:tcW w:w="904" w:type="dxa"/>
            <w:shd w:val="clear" w:color="auto" w:fill="auto"/>
            <w:vAlign w:val="center"/>
          </w:tcPr>
          <w:p>
            <w:pPr>
              <w:jc w:val="center"/>
              <w:rPr>
                <w:rFonts w:ascii="Arial" w:hAnsi="Arial" w:cs="Arial"/>
                <w:sz w:val="24"/>
              </w:rPr>
            </w:pPr>
            <w:r>
              <w:rPr>
                <w:rFonts w:ascii="Arial" w:hAnsi="Arial" w:cs="Arial"/>
                <w:sz w:val="24"/>
              </w:rPr>
              <w:t>1</w:t>
            </w:r>
          </w:p>
        </w:tc>
        <w:tc>
          <w:tcPr>
            <w:tcW w:w="1237" w:type="dxa"/>
            <w:shd w:val="clear" w:color="auto" w:fill="auto"/>
            <w:vAlign w:val="center"/>
          </w:tcPr>
          <w:p>
            <w:pPr>
              <w:jc w:val="center"/>
              <w:rPr>
                <w:rFonts w:ascii="Arial" w:hAnsi="Arial" w:cs="Arial"/>
                <w:sz w:val="24"/>
              </w:rPr>
            </w:pPr>
            <w:r>
              <w:rPr>
                <w:rFonts w:hint="eastAsia" w:ascii="Arial" w:hAnsi="Arial" w:cs="Arial"/>
                <w:sz w:val="24"/>
              </w:rPr>
              <w:t>piece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4" w:type="dxa"/>
            <w:shd w:val="clear" w:color="auto" w:fill="auto"/>
            <w:vAlign w:val="center"/>
          </w:tcPr>
          <w:p>
            <w:pPr>
              <w:jc w:val="center"/>
              <w:rPr>
                <w:rFonts w:ascii="Arial" w:hAnsi="Arial" w:cs="Arial"/>
                <w:sz w:val="24"/>
              </w:rPr>
            </w:pPr>
            <w:r>
              <w:rPr>
                <w:rFonts w:hint="eastAsia" w:ascii="Arial" w:hAnsi="Arial" w:cs="Arial"/>
                <w:sz w:val="24"/>
              </w:rPr>
              <w:t>3</w:t>
            </w:r>
          </w:p>
        </w:tc>
        <w:tc>
          <w:tcPr>
            <w:tcW w:w="4451" w:type="dxa"/>
            <w:shd w:val="clear" w:color="auto" w:fill="auto"/>
            <w:vAlign w:val="center"/>
          </w:tcPr>
          <w:p>
            <w:pPr>
              <w:jc w:val="center"/>
              <w:rPr>
                <w:rFonts w:ascii="Arial" w:hAnsi="Arial" w:cs="Arial"/>
                <w:sz w:val="24"/>
              </w:rPr>
            </w:pPr>
            <w:r>
              <w:rPr>
                <w:rFonts w:hint="eastAsia" w:ascii="Arial" w:hAnsi="Arial" w:cs="Arial"/>
                <w:sz w:val="24"/>
              </w:rPr>
              <w:t xml:space="preserve">User </w:t>
            </w:r>
            <w:r>
              <w:rPr>
                <w:rFonts w:ascii="Arial" w:hAnsi="Arial" w:cs="Arial"/>
                <w:sz w:val="24"/>
              </w:rPr>
              <w:t>manual</w:t>
            </w:r>
          </w:p>
        </w:tc>
        <w:tc>
          <w:tcPr>
            <w:tcW w:w="904" w:type="dxa"/>
            <w:shd w:val="clear" w:color="auto" w:fill="auto"/>
            <w:vAlign w:val="center"/>
          </w:tcPr>
          <w:p>
            <w:pPr>
              <w:jc w:val="center"/>
              <w:rPr>
                <w:rFonts w:ascii="Arial" w:hAnsi="Arial" w:cs="Arial"/>
                <w:sz w:val="24"/>
              </w:rPr>
            </w:pPr>
            <w:r>
              <w:rPr>
                <w:rFonts w:ascii="Arial" w:hAnsi="Arial" w:cs="Arial"/>
                <w:sz w:val="24"/>
              </w:rPr>
              <w:t>1</w:t>
            </w:r>
          </w:p>
        </w:tc>
        <w:tc>
          <w:tcPr>
            <w:tcW w:w="1237" w:type="dxa"/>
            <w:shd w:val="clear" w:color="auto" w:fill="auto"/>
            <w:vAlign w:val="center"/>
          </w:tcPr>
          <w:p>
            <w:pPr>
              <w:jc w:val="center"/>
              <w:rPr>
                <w:rFonts w:ascii="Arial" w:hAnsi="Arial" w:cs="Arial"/>
                <w:sz w:val="24"/>
              </w:rPr>
            </w:pPr>
            <w:r>
              <w:rPr>
                <w:rFonts w:hint="eastAsia" w:ascii="Arial" w:hAnsi="Arial" w:cs="Arial"/>
                <w:sz w:val="24"/>
              </w:rPr>
              <w:t>piece</w:t>
            </w:r>
          </w:p>
        </w:tc>
      </w:tr>
    </w:tbl>
    <w:p>
      <w:pPr>
        <w:rPr>
          <w:rFonts w:ascii="Arial" w:hAnsi="Arial" w:cs="Arial"/>
          <w:szCs w:val="21"/>
        </w:rPr>
      </w:pPr>
      <w:r>
        <w:rPr>
          <w:rFonts w:ascii="Arial" w:hAnsi="Arial" w:cs="Arial"/>
          <w:szCs w:val="21"/>
        </w:rPr>
        <w:t>★For security reas</w:t>
      </w:r>
      <w:r>
        <w:rPr>
          <w:rFonts w:hint="eastAsia" w:ascii="Arial" w:hAnsi="Arial" w:cs="Arial"/>
          <w:szCs w:val="21"/>
        </w:rPr>
        <w:t>on</w:t>
      </w:r>
      <w:r>
        <w:rPr>
          <w:rFonts w:ascii="Arial" w:hAnsi="Arial" w:cs="Arial"/>
          <w:szCs w:val="21"/>
        </w:rPr>
        <w:t>s and in accordance with the terms,</w:t>
      </w:r>
      <w:r>
        <w:rPr>
          <w:rFonts w:hint="eastAsia" w:ascii="Arial" w:hAnsi="Arial" w:cs="Arial"/>
          <w:szCs w:val="21"/>
        </w:rPr>
        <w:t xml:space="preserve"> </w:t>
      </w:r>
      <w:r>
        <w:rPr>
          <w:rFonts w:ascii="Arial" w:hAnsi="Arial" w:cs="Arial"/>
          <w:szCs w:val="21"/>
        </w:rPr>
        <w:t>reassemble or modify the product is not allowed without permissi</w:t>
      </w:r>
      <w:r>
        <w:rPr>
          <w:rFonts w:hint="eastAsia" w:ascii="Arial" w:hAnsi="Arial" w:cs="Arial"/>
          <w:szCs w:val="21"/>
        </w:rPr>
        <w:t>on</w:t>
      </w:r>
      <w:r>
        <w:rPr>
          <w:rFonts w:ascii="Arial" w:hAnsi="Arial" w:cs="Arial"/>
          <w:szCs w:val="21"/>
        </w:rPr>
        <w:t>. Please note that due to human damage caused by improper use of the product,</w:t>
      </w:r>
      <w:r>
        <w:rPr>
          <w:rFonts w:hint="eastAsia" w:ascii="Arial" w:hAnsi="Arial" w:cs="Arial"/>
          <w:szCs w:val="21"/>
        </w:rPr>
        <w:t xml:space="preserve"> it </w:t>
      </w:r>
      <w:r>
        <w:rPr>
          <w:rFonts w:ascii="Arial" w:hAnsi="Arial" w:cs="Arial"/>
          <w:szCs w:val="21"/>
        </w:rPr>
        <w:t>will break the warranty qualificati</w:t>
      </w:r>
      <w:r>
        <w:rPr>
          <w:rFonts w:hint="eastAsia" w:ascii="Arial" w:hAnsi="Arial" w:cs="Arial"/>
          <w:szCs w:val="21"/>
        </w:rPr>
        <w:t>on</w:t>
      </w:r>
      <w:r>
        <w:rPr>
          <w:rFonts w:ascii="Arial" w:hAnsi="Arial" w:cs="Arial"/>
          <w:szCs w:val="21"/>
        </w:rPr>
        <w:t>. Moreover, the unprofessi</w:t>
      </w:r>
      <w:r>
        <w:rPr>
          <w:rFonts w:hint="eastAsia" w:ascii="Arial" w:hAnsi="Arial" w:cs="Arial"/>
          <w:szCs w:val="21"/>
        </w:rPr>
        <w:t>on</w:t>
      </w:r>
      <w:r>
        <w:rPr>
          <w:rFonts w:ascii="Arial" w:hAnsi="Arial" w:cs="Arial"/>
          <w:szCs w:val="21"/>
        </w:rPr>
        <w:t>al operati</w:t>
      </w:r>
      <w:r>
        <w:rPr>
          <w:rFonts w:hint="eastAsia" w:ascii="Arial" w:hAnsi="Arial" w:cs="Arial"/>
          <w:szCs w:val="21"/>
        </w:rPr>
        <w:t>on</w:t>
      </w:r>
      <w:r>
        <w:rPr>
          <w:rFonts w:ascii="Arial" w:hAnsi="Arial" w:cs="Arial"/>
          <w:szCs w:val="21"/>
        </w:rPr>
        <w:t xml:space="preserve"> may lead to short circuits, burns or electric shock, and so </w:t>
      </w:r>
      <w:r>
        <w:rPr>
          <w:rFonts w:hint="eastAsia" w:ascii="Arial" w:hAnsi="Arial" w:cs="Arial"/>
          <w:szCs w:val="21"/>
        </w:rPr>
        <w:t>on</w:t>
      </w:r>
      <w:r>
        <w:rPr>
          <w:rFonts w:ascii="Arial" w:hAnsi="Arial" w:cs="Arial"/>
          <w:szCs w:val="21"/>
        </w:rPr>
        <w:t>.</w:t>
      </w:r>
    </w:p>
    <w:p>
      <w:pPr>
        <w:rPr>
          <w:rFonts w:ascii="Arial" w:hAnsi="Arial" w:cs="Arial"/>
          <w:szCs w:val="21"/>
        </w:rPr>
      </w:pPr>
      <w:r>
        <w:rPr>
          <w:rFonts w:ascii="Arial" w:hAnsi="Arial" w:cs="Arial"/>
          <w:szCs w:val="21"/>
        </w:rPr>
        <w:t>★This device has been full inspecti</w:t>
      </w:r>
      <w:r>
        <w:rPr>
          <w:rFonts w:hint="eastAsia" w:ascii="Arial" w:hAnsi="Arial" w:cs="Arial"/>
          <w:szCs w:val="21"/>
        </w:rPr>
        <w:t>on</w:t>
      </w:r>
      <w:r>
        <w:rPr>
          <w:rFonts w:ascii="Arial" w:hAnsi="Arial" w:cs="Arial"/>
          <w:szCs w:val="21"/>
        </w:rPr>
        <w:t xml:space="preserve"> before shipping. For your safety, please operate it according the User Manual.</w:t>
      </w:r>
    </w:p>
    <w:p>
      <w:pPr>
        <w:rPr>
          <w:rFonts w:ascii="Arial" w:hAnsi="Arial" w:cs="Arial"/>
          <w:szCs w:val="21"/>
        </w:rPr>
      </w:pPr>
      <w:r>
        <w:rPr>
          <w:rFonts w:ascii="Arial" w:hAnsi="Arial" w:cs="Arial"/>
          <w:szCs w:val="21"/>
        </w:rPr>
        <w:t>★If any damage caused by improper operati</w:t>
      </w:r>
      <w:r>
        <w:rPr>
          <w:rFonts w:hint="eastAsia" w:ascii="Arial" w:hAnsi="Arial" w:cs="Arial"/>
          <w:szCs w:val="21"/>
        </w:rPr>
        <w:t>on</w:t>
      </w:r>
      <w:r>
        <w:rPr>
          <w:rFonts w:ascii="Arial" w:hAnsi="Arial" w:cs="Arial"/>
          <w:szCs w:val="21"/>
        </w:rPr>
        <w:t xml:space="preserve"> will result in the terminati</w:t>
      </w:r>
      <w:r>
        <w:rPr>
          <w:rFonts w:hint="eastAsia" w:ascii="Arial" w:hAnsi="Arial" w:cs="Arial"/>
          <w:szCs w:val="21"/>
        </w:rPr>
        <w:t>on</w:t>
      </w:r>
      <w:r>
        <w:rPr>
          <w:rFonts w:ascii="Arial" w:hAnsi="Arial" w:cs="Arial"/>
          <w:szCs w:val="21"/>
        </w:rPr>
        <w:t xml:space="preserve"> of the warranty claims. The manufacturer does not accept any resp</w:t>
      </w:r>
      <w:r>
        <w:rPr>
          <w:rFonts w:hint="eastAsia" w:ascii="Arial" w:hAnsi="Arial" w:cs="Arial"/>
          <w:szCs w:val="21"/>
        </w:rPr>
        <w:t>on</w:t>
      </w:r>
      <w:r>
        <w:rPr>
          <w:rFonts w:ascii="Arial" w:hAnsi="Arial" w:cs="Arial"/>
          <w:szCs w:val="21"/>
        </w:rPr>
        <w:t>sibility of property damage due to improper operati</w:t>
      </w:r>
      <w:r>
        <w:rPr>
          <w:rFonts w:hint="eastAsia" w:ascii="Arial" w:hAnsi="Arial" w:cs="Arial"/>
          <w:szCs w:val="21"/>
        </w:rPr>
        <w:t>on</w:t>
      </w:r>
      <w:r>
        <w:rPr>
          <w:rFonts w:ascii="Arial" w:hAnsi="Arial" w:cs="Arial"/>
          <w:szCs w:val="21"/>
        </w:rPr>
        <w:t xml:space="preserve"> or pers</w:t>
      </w:r>
      <w:r>
        <w:rPr>
          <w:rFonts w:hint="eastAsia" w:ascii="Arial" w:hAnsi="Arial" w:cs="Arial"/>
          <w:szCs w:val="21"/>
        </w:rPr>
        <w:t>on</w:t>
      </w:r>
      <w:r>
        <w:rPr>
          <w:rFonts w:ascii="Arial" w:hAnsi="Arial" w:cs="Arial"/>
          <w:szCs w:val="21"/>
        </w:rPr>
        <w:t>al injury due to n</w:t>
      </w:r>
      <w:r>
        <w:rPr>
          <w:rFonts w:hint="eastAsia" w:ascii="Arial" w:hAnsi="Arial" w:cs="Arial"/>
          <w:szCs w:val="21"/>
        </w:rPr>
        <w:t>on</w:t>
      </w:r>
      <w:r>
        <w:rPr>
          <w:rFonts w:ascii="Arial" w:hAnsi="Arial" w:cs="Arial"/>
          <w:szCs w:val="21"/>
        </w:rPr>
        <w:t>-compliance with the operating instructi</w:t>
      </w:r>
      <w:r>
        <w:rPr>
          <w:rFonts w:hint="eastAsia" w:ascii="Arial" w:hAnsi="Arial" w:cs="Arial"/>
          <w:szCs w:val="21"/>
        </w:rPr>
        <w:t>on</w:t>
      </w:r>
      <w:r>
        <w:rPr>
          <w:rFonts w:ascii="Arial" w:hAnsi="Arial" w:cs="Arial"/>
          <w:szCs w:val="21"/>
        </w:rPr>
        <w:t>s.</w:t>
      </w:r>
    </w:p>
    <w:p>
      <w:pPr>
        <w:rPr>
          <w:rFonts w:ascii="Arial" w:hAnsi="Arial" w:cs="Arial"/>
          <w:szCs w:val="21"/>
        </w:rPr>
      </w:pPr>
      <w:r>
        <w:rPr>
          <w:rFonts w:ascii="Arial" w:hAnsi="Arial" w:cs="Arial"/>
          <w:szCs w:val="21"/>
        </w:rPr>
        <w:t>★Keep the manual in a safe place for future reference as well as after the product sale,</w:t>
      </w:r>
      <w:r>
        <w:rPr>
          <w:rFonts w:hint="eastAsia" w:ascii="Arial" w:hAnsi="Arial" w:cs="Arial"/>
          <w:szCs w:val="21"/>
        </w:rPr>
        <w:t xml:space="preserve"> </w:t>
      </w:r>
      <w:r>
        <w:rPr>
          <w:rFonts w:ascii="Arial" w:hAnsi="Arial" w:cs="Arial"/>
          <w:szCs w:val="21"/>
        </w:rPr>
        <w:t>lease,</w:t>
      </w:r>
      <w:r>
        <w:rPr>
          <w:rFonts w:hint="eastAsia" w:ascii="Arial" w:hAnsi="Arial" w:cs="Arial"/>
          <w:szCs w:val="21"/>
        </w:rPr>
        <w:t xml:space="preserve"> </w:t>
      </w:r>
      <w:r>
        <w:rPr>
          <w:rFonts w:ascii="Arial" w:hAnsi="Arial" w:cs="Arial"/>
          <w:szCs w:val="21"/>
        </w:rPr>
        <w:t>etc.</w:t>
      </w:r>
    </w:p>
    <w:p>
      <w:pPr>
        <w:rPr>
          <w:rFonts w:ascii="Arial" w:hAnsi="Arial" w:cs="Arial"/>
          <w:b/>
          <w:bCs/>
          <w:sz w:val="28"/>
          <w:szCs w:val="28"/>
        </w:rPr>
      </w:pPr>
      <w:r>
        <w:rPr>
          <w:rFonts w:ascii="Arial" w:hAnsi="Arial" w:cs="Arial"/>
          <w:szCs w:val="21"/>
        </w:rPr>
        <w:t xml:space="preserve">★Note: Based </w:t>
      </w:r>
      <w:r>
        <w:rPr>
          <w:rFonts w:hint="eastAsia" w:ascii="Arial" w:hAnsi="Arial" w:cs="Arial"/>
          <w:szCs w:val="21"/>
        </w:rPr>
        <w:t>on</w:t>
      </w:r>
      <w:r>
        <w:rPr>
          <w:rFonts w:ascii="Arial" w:hAnsi="Arial" w:cs="Arial"/>
          <w:szCs w:val="21"/>
        </w:rPr>
        <w:t xml:space="preserve"> product improvements, specificati</w:t>
      </w:r>
      <w:r>
        <w:rPr>
          <w:rFonts w:hint="eastAsia" w:ascii="Arial" w:hAnsi="Arial" w:cs="Arial"/>
          <w:szCs w:val="21"/>
        </w:rPr>
        <w:t>on</w:t>
      </w:r>
      <w:r>
        <w:rPr>
          <w:rFonts w:ascii="Arial" w:hAnsi="Arial" w:cs="Arial"/>
          <w:szCs w:val="21"/>
        </w:rPr>
        <w:t xml:space="preserve"> may change without notice.</w:t>
      </w:r>
      <w:r>
        <w:rPr>
          <w:rFonts w:hint="eastAsia" w:ascii="Arial" w:hAnsi="Arial" w:cs="Arial"/>
          <w:szCs w:val="21"/>
        </w:rPr>
        <w:t xml:space="preserve"> </w:t>
      </w:r>
      <w:r>
        <w:rPr>
          <w:rFonts w:ascii="Arial" w:hAnsi="Arial" w:cs="Arial"/>
          <w:szCs w:val="21"/>
        </w:rPr>
        <w:t>Changes in product specificati</w:t>
      </w:r>
      <w:r>
        <w:rPr>
          <w:rFonts w:hint="eastAsia" w:ascii="Arial" w:hAnsi="Arial" w:cs="Arial"/>
          <w:szCs w:val="21"/>
        </w:rPr>
        <w:t>on</w:t>
      </w:r>
      <w:r>
        <w:rPr>
          <w:rFonts w:ascii="Arial" w:hAnsi="Arial" w:cs="Arial"/>
          <w:szCs w:val="21"/>
        </w:rPr>
        <w:t>s related rights will be reserved.</w:t>
      </w:r>
    </w:p>
    <w:p>
      <w:pPr>
        <w:rPr>
          <w:rFonts w:ascii="Arial" w:hAnsi="Arial" w:cs="Arial"/>
          <w:kern w:val="0"/>
          <w:sz w:val="24"/>
        </w:rPr>
      </w:pPr>
      <w:r>
        <w:rPr>
          <w:rFonts w:ascii="Arial" w:hAnsi="Arial" w:cs="Arial"/>
          <w:b/>
          <w:bCs/>
          <w:sz w:val="28"/>
          <w:szCs w:val="28"/>
        </w:rPr>
        <w:t>2. Safety Instructi</w:t>
      </w:r>
      <w:r>
        <w:rPr>
          <w:rFonts w:hint="eastAsia" w:ascii="Arial" w:hAnsi="Arial" w:cs="Arial"/>
          <w:b/>
          <w:bCs/>
          <w:sz w:val="28"/>
          <w:szCs w:val="28"/>
        </w:rPr>
        <w:t>on</w:t>
      </w:r>
    </w:p>
    <w:p>
      <w:pPr>
        <w:jc w:val="center"/>
      </w:pPr>
      <w:r>
        <w:rPr>
          <w:rFonts w:ascii="Arial" w:hAnsi="Arial" w:cs="Arial"/>
          <w:kern w:val="0"/>
          <w:sz w:val="24"/>
        </w:rPr>
        <w:fldChar w:fldCharType="begin"/>
      </w:r>
      <w:r>
        <w:rPr>
          <w:rFonts w:ascii="Arial" w:hAnsi="Arial" w:cs="Arial"/>
          <w:kern w:val="0"/>
          <w:sz w:val="24"/>
        </w:rPr>
        <w:instrText xml:space="preserve"> INCLUDEPICTURE  "C:\\Program Files\\Tencent\\QQ\\Users\\547641156\\Image\\(JWY3{N`PUUYJ$XBCPVLWBB.jpg" \* MERGEFORMATINET </w:instrText>
      </w:r>
      <w:r>
        <w:rPr>
          <w:rFonts w:ascii="Arial" w:hAnsi="Arial" w:cs="Arial"/>
          <w:kern w:val="0"/>
          <w:sz w:val="24"/>
        </w:rPr>
        <w:fldChar w:fldCharType="separate"/>
      </w:r>
      <w:r>
        <w:rPr>
          <w:rFonts w:ascii="Arial" w:hAnsi="Arial" w:cs="Arial"/>
          <w:kern w:val="0"/>
          <w:sz w:val="24"/>
        </w:rPr>
        <w:drawing>
          <wp:inline distT="0" distB="0" distL="114300" distR="114300">
            <wp:extent cx="4470400" cy="723900"/>
            <wp:effectExtent l="0" t="0" r="635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r:link="rId9"/>
                    <a:stretch>
                      <a:fillRect/>
                    </a:stretch>
                  </pic:blipFill>
                  <pic:spPr>
                    <a:xfrm>
                      <a:off x="0" y="0"/>
                      <a:ext cx="4470400" cy="723900"/>
                    </a:xfrm>
                    <a:prstGeom prst="rect">
                      <a:avLst/>
                    </a:prstGeom>
                    <a:noFill/>
                    <a:ln>
                      <a:noFill/>
                    </a:ln>
                  </pic:spPr>
                </pic:pic>
              </a:graphicData>
            </a:graphic>
          </wp:inline>
        </w:drawing>
      </w:r>
      <w:r>
        <w:rPr>
          <w:rFonts w:ascii="Arial" w:hAnsi="Arial" w:cs="Arial"/>
          <w:kern w:val="0"/>
          <w:sz w:val="24"/>
        </w:rPr>
        <w:fldChar w:fldCharType="end"/>
      </w:r>
    </w:p>
    <w:p>
      <w:pPr>
        <w:rPr>
          <w:rFonts w:ascii="Arial" w:hAnsi="Arial" w:cs="Arial"/>
        </w:rPr>
      </w:pPr>
      <w:r>
        <w:rPr>
          <w:rFonts w:ascii="Arial" w:hAnsi="Arial" w:cs="Arial"/>
        </w:rPr>
        <w:t>1. When opening the packing, take all accessories out, and remove the light to a horiz</w:t>
      </w:r>
      <w:r>
        <w:rPr>
          <w:rFonts w:hint="eastAsia" w:ascii="Arial" w:hAnsi="Arial" w:cs="Arial"/>
        </w:rPr>
        <w:t>on</w:t>
      </w:r>
      <w:r>
        <w:rPr>
          <w:rFonts w:ascii="Arial" w:hAnsi="Arial" w:cs="Arial"/>
        </w:rPr>
        <w:t>tal table for good operati</w:t>
      </w:r>
      <w:r>
        <w:rPr>
          <w:rFonts w:hint="eastAsia" w:ascii="Arial" w:hAnsi="Arial" w:cs="Arial"/>
        </w:rPr>
        <w:t>on</w:t>
      </w:r>
      <w:r>
        <w:rPr>
          <w:rFonts w:ascii="Arial" w:hAnsi="Arial" w:cs="Arial"/>
        </w:rPr>
        <w:t>. First check whether the accessories are complete, then check carefully whether the whole light has no damage. If there is any damage, please c</w:t>
      </w:r>
      <w:r>
        <w:rPr>
          <w:rFonts w:hint="eastAsia" w:ascii="Arial" w:hAnsi="Arial" w:cs="Arial"/>
        </w:rPr>
        <w:t>on</w:t>
      </w:r>
      <w:r>
        <w:rPr>
          <w:rFonts w:ascii="Arial" w:hAnsi="Arial" w:cs="Arial"/>
        </w:rPr>
        <w:t>tact us as so</w:t>
      </w:r>
      <w:r>
        <w:rPr>
          <w:rFonts w:hint="eastAsia" w:ascii="Arial" w:hAnsi="Arial" w:cs="Arial"/>
        </w:rPr>
        <w:t>on</w:t>
      </w:r>
      <w:r>
        <w:rPr>
          <w:rFonts w:ascii="Arial" w:hAnsi="Arial" w:cs="Arial"/>
        </w:rPr>
        <w:t xml:space="preserve"> as possible.</w:t>
      </w:r>
    </w:p>
    <w:p>
      <w:pPr>
        <w:rPr>
          <w:rFonts w:ascii="Arial" w:hAnsi="Arial" w:cs="Arial"/>
          <w:szCs w:val="21"/>
        </w:rPr>
      </w:pPr>
      <w:r>
        <w:rPr>
          <w:rFonts w:ascii="Arial" w:hAnsi="Arial" w:cs="Arial"/>
          <w:szCs w:val="21"/>
        </w:rPr>
        <w:t>2. AC Power:</w:t>
      </w:r>
      <w:r>
        <w:rPr>
          <w:rFonts w:hint="eastAsia" w:ascii="Arial" w:hAnsi="Arial" w:cs="Arial"/>
          <w:szCs w:val="21"/>
        </w:rPr>
        <w:t xml:space="preserve"> </w:t>
      </w:r>
      <w:r>
        <w:rPr>
          <w:rFonts w:ascii="Arial" w:hAnsi="Arial" w:cs="Arial"/>
          <w:szCs w:val="21"/>
        </w:rPr>
        <w:t xml:space="preserve">Check whether the local power supply is accordance with the </w:t>
      </w:r>
    </w:p>
    <w:p>
      <w:pPr>
        <w:rPr>
          <w:rFonts w:ascii="Arial" w:hAnsi="Arial" w:cs="Arial"/>
          <w:szCs w:val="21"/>
        </w:rPr>
      </w:pPr>
      <w:r>
        <w:rPr>
          <w:rFonts w:ascii="Arial" w:hAnsi="Arial" w:cs="Arial"/>
          <w:szCs w:val="21"/>
        </w:rPr>
        <w:t>requirements of the product rated voltage.</w:t>
      </w:r>
    </w:p>
    <w:p>
      <w:pPr>
        <w:rPr>
          <w:rFonts w:ascii="Arial" w:hAnsi="Arial" w:cs="Arial"/>
          <w:szCs w:val="21"/>
        </w:rPr>
      </w:pPr>
      <w:r>
        <w:rPr>
          <w:rFonts w:hint="eastAsia" w:ascii="Arial" w:hAnsi="Arial" w:cs="Arial"/>
          <w:szCs w:val="21"/>
        </w:rPr>
        <w:t>3</w:t>
      </w:r>
      <w:r>
        <w:rPr>
          <w:rFonts w:ascii="Arial" w:hAnsi="Arial" w:cs="Arial"/>
          <w:szCs w:val="21"/>
        </w:rPr>
        <w:t xml:space="preserve">. The product is </w:t>
      </w:r>
      <w:r>
        <w:rPr>
          <w:rFonts w:hint="eastAsia" w:ascii="Arial" w:hAnsi="Arial" w:cs="Arial"/>
          <w:szCs w:val="21"/>
        </w:rPr>
        <w:t>on</w:t>
      </w:r>
      <w:r>
        <w:rPr>
          <w:rFonts w:ascii="Arial" w:hAnsi="Arial" w:cs="Arial"/>
          <w:szCs w:val="21"/>
        </w:rPr>
        <w:t>ly suitable for indoor working envir</w:t>
      </w:r>
      <w:r>
        <w:rPr>
          <w:rFonts w:hint="eastAsia" w:ascii="Arial" w:hAnsi="Arial" w:cs="Arial"/>
          <w:szCs w:val="21"/>
        </w:rPr>
        <w:t>on</w:t>
      </w:r>
      <w:r>
        <w:rPr>
          <w:rFonts w:ascii="Arial" w:hAnsi="Arial" w:cs="Arial"/>
          <w:szCs w:val="21"/>
        </w:rPr>
        <w:t xml:space="preserve">ment. The light should </w:t>
      </w:r>
    </w:p>
    <w:p>
      <w:pPr>
        <w:rPr>
          <w:rFonts w:ascii="Arial" w:hAnsi="Arial" w:cs="Arial"/>
          <w:szCs w:val="21"/>
        </w:rPr>
      </w:pPr>
      <w:r>
        <w:rPr>
          <w:rFonts w:ascii="Arial" w:hAnsi="Arial" w:cs="Arial"/>
          <w:szCs w:val="21"/>
        </w:rPr>
        <w:t>keep dry, keep away from wet, overheat or dusty envir</w:t>
      </w:r>
      <w:r>
        <w:rPr>
          <w:rFonts w:hint="eastAsia" w:ascii="Arial" w:hAnsi="Arial" w:cs="Arial"/>
          <w:szCs w:val="21"/>
        </w:rPr>
        <w:t>on</w:t>
      </w:r>
      <w:r>
        <w:rPr>
          <w:rFonts w:ascii="Arial" w:hAnsi="Arial" w:cs="Arial"/>
          <w:szCs w:val="21"/>
        </w:rPr>
        <w:t>ment. D</w:t>
      </w:r>
      <w:r>
        <w:rPr>
          <w:rFonts w:hint="eastAsia" w:ascii="Arial" w:hAnsi="Arial" w:cs="Arial"/>
          <w:szCs w:val="21"/>
        </w:rPr>
        <w:t>on</w:t>
      </w:r>
      <w:r>
        <w:rPr>
          <w:rFonts w:ascii="Arial" w:hAnsi="Arial" w:cs="Arial"/>
          <w:szCs w:val="21"/>
        </w:rPr>
        <w:t>'t come into c</w:t>
      </w:r>
      <w:r>
        <w:rPr>
          <w:rFonts w:hint="eastAsia" w:ascii="Arial" w:hAnsi="Arial" w:cs="Arial"/>
          <w:szCs w:val="21"/>
        </w:rPr>
        <w:t>on</w:t>
      </w:r>
      <w:r>
        <w:rPr>
          <w:rFonts w:ascii="Arial" w:hAnsi="Arial" w:cs="Arial"/>
          <w:szCs w:val="21"/>
        </w:rPr>
        <w:t>tact with water and other liquids to prevent or reduce the risk of electric shock or fire.</w:t>
      </w:r>
    </w:p>
    <w:p>
      <w:pPr>
        <w:rPr>
          <w:rFonts w:ascii="Arial" w:hAnsi="Arial" w:cs="Arial"/>
          <w:szCs w:val="21"/>
        </w:rPr>
      </w:pPr>
      <w:r>
        <w:rPr>
          <w:rFonts w:ascii="Arial" w:hAnsi="Arial" w:cs="Arial"/>
          <w:szCs w:val="21"/>
        </w:rPr>
        <w:t xml:space="preserve">4. Please do not install the light directly </w:t>
      </w:r>
      <w:r>
        <w:rPr>
          <w:rFonts w:hint="eastAsia" w:ascii="Arial" w:hAnsi="Arial" w:cs="Arial"/>
          <w:szCs w:val="21"/>
        </w:rPr>
        <w:t>on</w:t>
      </w:r>
      <w:r>
        <w:rPr>
          <w:rFonts w:ascii="Arial" w:hAnsi="Arial" w:cs="Arial"/>
          <w:szCs w:val="21"/>
        </w:rPr>
        <w:t xml:space="preserve"> the surface of the combustible substance.</w:t>
      </w:r>
    </w:p>
    <w:p>
      <w:pPr>
        <w:rPr>
          <w:rFonts w:ascii="Arial" w:hAnsi="Arial" w:cs="Arial"/>
          <w:szCs w:val="21"/>
        </w:rPr>
      </w:pPr>
      <w:r>
        <w:rPr>
          <w:rFonts w:ascii="Arial" w:hAnsi="Arial" w:cs="Arial"/>
          <w:szCs w:val="21"/>
        </w:rPr>
        <w:t xml:space="preserve">5. The people who install, operate and maintain of light </w:t>
      </w:r>
      <w:r>
        <w:fldChar w:fldCharType="begin"/>
      </w:r>
      <w:r>
        <w:instrText xml:space="preserve"> HYPERLINK "app:ds:professional%20certificate" \t "_self" </w:instrText>
      </w:r>
      <w:r>
        <w:fldChar w:fldCharType="separate"/>
      </w:r>
      <w:r>
        <w:rPr>
          <w:rFonts w:ascii="Arial" w:hAnsi="Arial" w:cs="Arial"/>
          <w:szCs w:val="21"/>
        </w:rPr>
        <w:t>professi</w:t>
      </w:r>
      <w:r>
        <w:rPr>
          <w:rFonts w:hint="eastAsia" w:ascii="Arial" w:hAnsi="Arial" w:cs="Arial"/>
          <w:szCs w:val="21"/>
        </w:rPr>
        <w:t>on</w:t>
      </w:r>
      <w:r>
        <w:rPr>
          <w:rFonts w:ascii="Arial" w:hAnsi="Arial" w:cs="Arial"/>
          <w:szCs w:val="21"/>
        </w:rPr>
        <w:t>al certificate</w:t>
      </w:r>
      <w:r>
        <w:rPr>
          <w:rFonts w:ascii="Arial" w:hAnsi="Arial" w:cs="Arial"/>
          <w:szCs w:val="21"/>
        </w:rPr>
        <w:fldChar w:fldCharType="end"/>
      </w:r>
      <w:r>
        <w:rPr>
          <w:rFonts w:ascii="Arial" w:hAnsi="Arial" w:cs="Arial"/>
          <w:szCs w:val="21"/>
        </w:rPr>
        <w:t xml:space="preserve"> required.</w:t>
      </w:r>
    </w:p>
    <w:p>
      <w:pPr>
        <w:rPr>
          <w:rFonts w:ascii="Arial" w:hAnsi="Arial" w:cs="Arial"/>
          <w:szCs w:val="21"/>
        </w:rPr>
      </w:pPr>
      <w:r>
        <w:rPr>
          <w:rFonts w:ascii="Arial" w:hAnsi="Arial" w:cs="Arial"/>
          <w:szCs w:val="21"/>
        </w:rPr>
        <w:t>6. When there are faults of the light, please stop using the light immediately. D</w:t>
      </w:r>
      <w:r>
        <w:rPr>
          <w:rFonts w:hint="eastAsia" w:ascii="Arial" w:hAnsi="Arial" w:cs="Arial"/>
          <w:szCs w:val="21"/>
        </w:rPr>
        <w:t>on</w:t>
      </w:r>
      <w:r>
        <w:rPr>
          <w:rFonts w:ascii="Arial" w:hAnsi="Arial" w:cs="Arial"/>
          <w:szCs w:val="21"/>
        </w:rPr>
        <w:t>'t try to repair, please c</w:t>
      </w:r>
      <w:r>
        <w:rPr>
          <w:rFonts w:hint="eastAsia" w:ascii="Arial" w:hAnsi="Arial" w:cs="Arial"/>
          <w:szCs w:val="21"/>
        </w:rPr>
        <w:t>on</w:t>
      </w:r>
      <w:r>
        <w:rPr>
          <w:rFonts w:ascii="Arial" w:hAnsi="Arial" w:cs="Arial"/>
          <w:szCs w:val="21"/>
        </w:rPr>
        <w:t>tact the nearest authorized technical assistance center, if the parts damage, always use the same type of parts replaced.</w:t>
      </w:r>
    </w:p>
    <w:p>
      <w:pPr>
        <w:rPr>
          <w:rFonts w:ascii="Arial" w:hAnsi="Arial" w:cs="Arial"/>
          <w:szCs w:val="21"/>
        </w:rPr>
      </w:pPr>
      <w:r>
        <w:rPr>
          <w:rFonts w:ascii="Arial" w:hAnsi="Arial" w:cs="Arial"/>
          <w:szCs w:val="21"/>
        </w:rPr>
        <w:t>7. D</w:t>
      </w:r>
      <w:r>
        <w:rPr>
          <w:rFonts w:hint="eastAsia" w:ascii="Arial" w:hAnsi="Arial" w:cs="Arial"/>
          <w:szCs w:val="21"/>
        </w:rPr>
        <w:t>on</w:t>
      </w:r>
      <w:r>
        <w:rPr>
          <w:rFonts w:ascii="Arial" w:hAnsi="Arial" w:cs="Arial"/>
          <w:szCs w:val="21"/>
        </w:rPr>
        <w:t>'t touch any electrical wiring in the process of operati</w:t>
      </w:r>
      <w:r>
        <w:rPr>
          <w:rFonts w:hint="eastAsia" w:ascii="Arial" w:hAnsi="Arial" w:cs="Arial"/>
          <w:szCs w:val="21"/>
        </w:rPr>
        <w:t>on</w:t>
      </w:r>
      <w:r>
        <w:rPr>
          <w:rFonts w:ascii="Arial" w:hAnsi="Arial" w:cs="Arial"/>
          <w:szCs w:val="21"/>
        </w:rPr>
        <w:t xml:space="preserve"> to prevent the risk of electric shock.</w:t>
      </w:r>
    </w:p>
    <w:p>
      <w:pPr>
        <w:rPr>
          <w:rFonts w:ascii="Arial" w:hAnsi="Arial" w:cs="Arial"/>
          <w:szCs w:val="21"/>
        </w:rPr>
      </w:pPr>
      <w:r>
        <w:rPr>
          <w:rFonts w:ascii="Arial" w:hAnsi="Arial" w:cs="Arial"/>
          <w:szCs w:val="21"/>
        </w:rPr>
        <w:t>8. To make sure the light working envir</w:t>
      </w:r>
      <w:r>
        <w:rPr>
          <w:rFonts w:hint="eastAsia" w:ascii="Arial" w:hAnsi="Arial" w:cs="Arial"/>
          <w:szCs w:val="21"/>
        </w:rPr>
        <w:t>on</w:t>
      </w:r>
      <w:r>
        <w:rPr>
          <w:rFonts w:ascii="Arial" w:hAnsi="Arial" w:cs="Arial"/>
          <w:szCs w:val="21"/>
        </w:rPr>
        <w:t>ment temperature, the highest do not exceed 40℃</w:t>
      </w:r>
      <w:r>
        <w:rPr>
          <w:rFonts w:hint="eastAsia" w:ascii="Arial" w:hAnsi="Arial" w:cs="Arial"/>
          <w:szCs w:val="21"/>
        </w:rPr>
        <w:t xml:space="preserve">, </w:t>
      </w:r>
      <w:r>
        <w:rPr>
          <w:rFonts w:ascii="Arial" w:hAnsi="Arial" w:cs="Arial"/>
          <w:szCs w:val="21"/>
        </w:rPr>
        <w:t>the lowest do not exceed - 20 ℃.</w:t>
      </w:r>
    </w:p>
    <w:p>
      <w:pPr>
        <w:rPr>
          <w:rFonts w:ascii="Arial" w:hAnsi="Arial" w:cs="Arial"/>
          <w:szCs w:val="21"/>
        </w:rPr>
      </w:pPr>
      <w:r>
        <w:rPr>
          <w:rFonts w:ascii="Arial" w:hAnsi="Arial" w:cs="Arial"/>
          <w:szCs w:val="21"/>
        </w:rPr>
        <w:t>9. Under the stable cooling working situati</w:t>
      </w:r>
      <w:r>
        <w:rPr>
          <w:rFonts w:hint="eastAsia" w:ascii="Arial" w:hAnsi="Arial" w:cs="Arial"/>
          <w:szCs w:val="21"/>
        </w:rPr>
        <w:t>on</w:t>
      </w:r>
      <w:r>
        <w:rPr>
          <w:rFonts w:ascii="Arial" w:hAnsi="Arial" w:cs="Arial"/>
          <w:szCs w:val="21"/>
        </w:rPr>
        <w:t>, the highest temperature of the housing of the light can reach 80 ℃, please do not touch.</w:t>
      </w:r>
    </w:p>
    <w:p>
      <w:pPr>
        <w:rPr>
          <w:rFonts w:ascii="Arial" w:hAnsi="Arial" w:cs="Arial"/>
          <w:szCs w:val="21"/>
        </w:rPr>
      </w:pPr>
      <w:r>
        <w:rPr>
          <w:rFonts w:ascii="Arial" w:hAnsi="Arial" w:cs="Arial"/>
          <w:szCs w:val="21"/>
        </w:rPr>
        <w:t>10. The light is design according to the type of electric shock protecti</w:t>
      </w:r>
      <w:r>
        <w:rPr>
          <w:rFonts w:hint="eastAsia" w:ascii="Arial" w:hAnsi="Arial" w:cs="Arial"/>
          <w:szCs w:val="21"/>
        </w:rPr>
        <w:t>on</w:t>
      </w:r>
      <w:r>
        <w:rPr>
          <w:rFonts w:ascii="Arial" w:hAnsi="Arial" w:cs="Arial"/>
          <w:szCs w:val="21"/>
        </w:rPr>
        <w:t>. The light should be use in good c</w:t>
      </w:r>
      <w:r>
        <w:rPr>
          <w:rFonts w:hint="eastAsia" w:ascii="Arial" w:hAnsi="Arial" w:cs="Arial"/>
          <w:szCs w:val="21"/>
        </w:rPr>
        <w:t>on</w:t>
      </w:r>
      <w:r>
        <w:rPr>
          <w:rFonts w:ascii="Arial" w:hAnsi="Arial" w:cs="Arial"/>
          <w:szCs w:val="21"/>
        </w:rPr>
        <w:t>necti</w:t>
      </w:r>
      <w:r>
        <w:rPr>
          <w:rFonts w:hint="eastAsia" w:ascii="Arial" w:hAnsi="Arial" w:cs="Arial"/>
          <w:szCs w:val="21"/>
        </w:rPr>
        <w:t>on</w:t>
      </w:r>
      <w:r>
        <w:rPr>
          <w:rFonts w:ascii="Arial" w:hAnsi="Arial" w:cs="Arial"/>
          <w:szCs w:val="21"/>
        </w:rPr>
        <w:t xml:space="preserve"> grounding power system and the earth sign port of the light should be c</w:t>
      </w:r>
      <w:r>
        <w:rPr>
          <w:rFonts w:hint="eastAsia" w:ascii="Arial" w:hAnsi="Arial" w:cs="Arial"/>
          <w:szCs w:val="21"/>
        </w:rPr>
        <w:t>on</w:t>
      </w:r>
      <w:r>
        <w:rPr>
          <w:rFonts w:ascii="Arial" w:hAnsi="Arial" w:cs="Arial"/>
          <w:szCs w:val="21"/>
        </w:rPr>
        <w:t>nected to the installing fixtures.</w:t>
      </w:r>
    </w:p>
    <w:p>
      <w:pPr>
        <w:rPr>
          <w:rFonts w:ascii="Arial" w:hAnsi="Arial" w:cs="Arial"/>
          <w:szCs w:val="21"/>
        </w:rPr>
      </w:pPr>
      <w:r>
        <w:rPr>
          <w:rFonts w:ascii="Arial" w:hAnsi="Arial" w:cs="Arial"/>
          <w:szCs w:val="21"/>
        </w:rPr>
        <w:t xml:space="preserve">11. Do not use the damage of the insulating layer wire and also do not use the power cord overlap </w:t>
      </w:r>
      <w:r>
        <w:rPr>
          <w:rFonts w:hint="eastAsia" w:ascii="Arial" w:hAnsi="Arial" w:cs="Arial"/>
          <w:szCs w:val="21"/>
        </w:rPr>
        <w:t>on</w:t>
      </w:r>
      <w:r>
        <w:rPr>
          <w:rFonts w:ascii="Arial" w:hAnsi="Arial" w:cs="Arial"/>
          <w:szCs w:val="21"/>
        </w:rPr>
        <w:t xml:space="preserve"> the other wire. When not in use or clean the light, please disc</w:t>
      </w:r>
      <w:r>
        <w:rPr>
          <w:rFonts w:hint="eastAsia" w:ascii="Arial" w:hAnsi="Arial" w:cs="Arial"/>
          <w:szCs w:val="21"/>
        </w:rPr>
        <w:t>on</w:t>
      </w:r>
      <w:r>
        <w:rPr>
          <w:rFonts w:ascii="Arial" w:hAnsi="Arial" w:cs="Arial"/>
          <w:szCs w:val="21"/>
        </w:rPr>
        <w:t>nect the power, d</w:t>
      </w:r>
      <w:r>
        <w:rPr>
          <w:rFonts w:hint="eastAsia" w:ascii="Arial" w:hAnsi="Arial" w:cs="Arial"/>
          <w:szCs w:val="21"/>
        </w:rPr>
        <w:t>on</w:t>
      </w:r>
      <w:r>
        <w:rPr>
          <w:rFonts w:ascii="Arial" w:hAnsi="Arial" w:cs="Arial"/>
          <w:szCs w:val="21"/>
        </w:rPr>
        <w:t>'t pull the plug in hard or just drag the wires.</w:t>
      </w:r>
    </w:p>
    <w:p>
      <w:pPr>
        <w:rPr>
          <w:rFonts w:ascii="Arial" w:hAnsi="Arial" w:cs="Arial"/>
          <w:szCs w:val="21"/>
        </w:rPr>
      </w:pPr>
      <w:r>
        <w:rPr>
          <w:rFonts w:ascii="Arial" w:hAnsi="Arial" w:cs="Arial"/>
          <w:szCs w:val="21"/>
        </w:rPr>
        <w:t>12. There are no comp</w:t>
      </w:r>
      <w:r>
        <w:rPr>
          <w:rFonts w:hint="eastAsia" w:ascii="Arial" w:hAnsi="Arial" w:cs="Arial"/>
          <w:szCs w:val="21"/>
        </w:rPr>
        <w:t>on</w:t>
      </w:r>
      <w:r>
        <w:rPr>
          <w:rFonts w:ascii="Arial" w:hAnsi="Arial" w:cs="Arial"/>
          <w:szCs w:val="21"/>
        </w:rPr>
        <w:t>ents inside for maintenance. Before start operati</w:t>
      </w:r>
      <w:r>
        <w:rPr>
          <w:rFonts w:hint="eastAsia" w:ascii="Arial" w:hAnsi="Arial" w:cs="Arial"/>
          <w:szCs w:val="21"/>
        </w:rPr>
        <w:t>on</w:t>
      </w:r>
      <w:r>
        <w:rPr>
          <w:rFonts w:ascii="Arial" w:hAnsi="Arial" w:cs="Arial"/>
          <w:szCs w:val="21"/>
        </w:rPr>
        <w:t xml:space="preserve"> the</w:t>
      </w:r>
      <w:r>
        <w:rPr>
          <w:rFonts w:hint="eastAsia" w:ascii="Arial" w:hAnsi="Arial" w:cs="Arial"/>
          <w:szCs w:val="21"/>
        </w:rPr>
        <w:t xml:space="preserve"> </w:t>
      </w:r>
      <w:r>
        <w:rPr>
          <w:rFonts w:ascii="Arial" w:hAnsi="Arial" w:cs="Arial"/>
          <w:szCs w:val="21"/>
        </w:rPr>
        <w:t>light, please check whether all of the shell is installed. In the case of the shell open used the light is prohibited.</w:t>
      </w:r>
    </w:p>
    <w:p>
      <w:pPr>
        <w:widowControl/>
        <w:jc w:val="left"/>
        <w:rPr>
          <w:rFonts w:ascii="宋体" w:hAnsi="宋体" w:cs="宋体"/>
          <w:kern w:val="0"/>
          <w:sz w:val="24"/>
          <w:lang w:bidi="ar"/>
        </w:rPr>
      </w:pPr>
      <w:r>
        <w:rPr>
          <w:rFonts w:ascii="Arial" w:hAnsi="Arial" w:cs="Arial"/>
          <w:color w:val="000000"/>
          <w:sz w:val="24"/>
          <w:shd w:val="clear" w:color="auto" w:fill="FFFFFF"/>
        </w:rPr>
        <w:t xml:space="preserve">Note: Before performing any installation, repair and cleaning of the lamp, please confirm that the power </w:t>
      </w:r>
      <w:r>
        <w:rPr>
          <w:rFonts w:hint="eastAsia" w:ascii="Arial" w:hAnsi="Arial" w:cs="Arial"/>
          <w:color w:val="000000"/>
          <w:sz w:val="24"/>
          <w:shd w:val="clear" w:color="auto" w:fill="FFFFFF"/>
        </w:rPr>
        <w:t>cable</w:t>
      </w:r>
      <w:r>
        <w:rPr>
          <w:rFonts w:ascii="Arial" w:hAnsi="Arial" w:cs="Arial"/>
          <w:color w:val="000000"/>
          <w:sz w:val="24"/>
          <w:shd w:val="clear" w:color="auto" w:fill="FFFFFF"/>
        </w:rPr>
        <w:t xml:space="preserve"> has been cut</w:t>
      </w:r>
      <w:r>
        <w:rPr>
          <w:rFonts w:hint="eastAsia" w:ascii="Arial" w:hAnsi="Arial" w:cs="Arial"/>
          <w:color w:val="000000"/>
          <w:sz w:val="24"/>
          <w:shd w:val="clear" w:color="auto" w:fill="FFFFFF"/>
        </w:rPr>
        <w:t xml:space="preserve"> off.</w:t>
      </w:r>
    </w:p>
    <w:p>
      <w:pPr>
        <w:widowControl/>
        <w:jc w:val="left"/>
        <w:rPr>
          <w:rFonts w:ascii="Arial" w:hAnsi="Arial" w:cs="Arial"/>
          <w:b/>
          <w:bCs/>
          <w:sz w:val="28"/>
          <w:szCs w:val="28"/>
        </w:rPr>
      </w:pPr>
      <w:r>
        <w:rPr>
          <w:rFonts w:ascii="Arial" w:hAnsi="Arial" w:cs="Arial"/>
          <w:sz w:val="24"/>
        </w:rPr>
        <w:fldChar w:fldCharType="begin"/>
      </w:r>
      <w:r>
        <w:rPr>
          <w:rFonts w:ascii="Arial" w:hAnsi="Arial" w:cs="Arial"/>
          <w:sz w:val="24"/>
        </w:rPr>
        <w:instrText xml:space="preserve"> INCLUDEPICTURE "C:\\Program Files\\Tencent\\QQ\\Users\\547641156\\Image\\H}HY]}J{WA{](0E_4Y3H[CS.jpg" \* MERGEFORMATINET </w:instrText>
      </w:r>
      <w:r>
        <w:rPr>
          <w:rFonts w:ascii="Arial" w:hAnsi="Arial" w:cs="Arial"/>
          <w:sz w:val="24"/>
        </w:rPr>
        <w:fldChar w:fldCharType="separate"/>
      </w:r>
      <w:r>
        <w:rPr>
          <w:rFonts w:ascii="Arial" w:hAnsi="Arial" w:cs="Arial"/>
          <w:sz w:val="24"/>
        </w:rPr>
        <w:fldChar w:fldCharType="begin"/>
      </w:r>
      <w:r>
        <w:rPr>
          <w:rFonts w:ascii="Arial" w:hAnsi="Arial" w:cs="Arial"/>
          <w:sz w:val="24"/>
        </w:rPr>
        <w:instrText xml:space="preserve"> INCLUDEPICTURE  "C:\\Program Files\\Tencent\\QQ\\Users\\547641156\\Image\\H}HY]}J{WA{](0E_4Y3H[CS.jpg" \* MERGEFORMATINET </w:instrText>
      </w:r>
      <w:r>
        <w:rPr>
          <w:rFonts w:ascii="Arial" w:hAnsi="Arial" w:cs="Arial"/>
          <w:sz w:val="24"/>
        </w:rPr>
        <w:fldChar w:fldCharType="separate"/>
      </w:r>
      <w:r>
        <w:rPr>
          <w:rFonts w:ascii="Arial" w:hAnsi="Arial" w:cs="Arial"/>
          <w:sz w:val="24"/>
        </w:rPr>
        <w:fldChar w:fldCharType="begin"/>
      </w:r>
      <w:r>
        <w:rPr>
          <w:rFonts w:ascii="Arial" w:hAnsi="Arial" w:cs="Arial"/>
          <w:sz w:val="24"/>
        </w:rPr>
        <w:instrText xml:space="preserve"> INCLUDEPICTURE  "C:\\Program Files\\Tencent\\QQ\\Users\\547641156\\Image\\H}HY]}J{WA{](0E_4Y3H[CS.jpg" \* MERGEFORMATINET </w:instrText>
      </w:r>
      <w:r>
        <w:rPr>
          <w:rFonts w:ascii="Arial" w:hAnsi="Arial" w:cs="Arial"/>
          <w:sz w:val="24"/>
        </w:rPr>
        <w:fldChar w:fldCharType="separate"/>
      </w:r>
      <w:r>
        <w:rPr>
          <w:rFonts w:ascii="Arial" w:hAnsi="Arial" w:cs="Arial"/>
          <w:sz w:val="24"/>
        </w:rPr>
        <w:fldChar w:fldCharType="begin"/>
      </w:r>
      <w:r>
        <w:rPr>
          <w:rFonts w:ascii="Arial" w:hAnsi="Arial" w:cs="Arial"/>
          <w:sz w:val="24"/>
        </w:rPr>
        <w:instrText xml:space="preserve"> INCLUDEPICTURE  "C:\\Program Files\\Tencent\\QQ\\Users\\547641156\\Image\\H}HY]}J{WA{](0E_4Y3H[CS.jpg" \* MERGEFORMATINET </w:instrText>
      </w:r>
      <w:r>
        <w:rPr>
          <w:rFonts w:ascii="Arial" w:hAnsi="Arial" w:cs="Arial"/>
          <w:sz w:val="24"/>
        </w:rPr>
        <w:fldChar w:fldCharType="separate"/>
      </w:r>
      <w:r>
        <w:rPr>
          <w:rFonts w:ascii="Arial" w:hAnsi="Arial" w:cs="Arial"/>
          <w:sz w:val="24"/>
        </w:rPr>
        <w:pict>
          <v:shape id="_x0000_i1026" o:spt="75" type="#_x0000_t75" style="height:52pt;width:362pt;" filled="f" o:preferrelative="t" stroked="f" coordsize="21600,21600">
            <v:path/>
            <v:fill on="f" focussize="0,0"/>
            <v:stroke on="f" joinstyle="miter"/>
            <v:imagedata r:id="rId10" r:href="rId11" o:title=""/>
            <o:lock v:ext="edit" aspectratio="t"/>
            <w10:wrap type="none"/>
            <w10:anchorlock/>
          </v:shape>
        </w:pict>
      </w:r>
      <w:r>
        <w:rPr>
          <w:rFonts w:ascii="Arial" w:hAnsi="Arial" w:cs="Arial"/>
          <w:sz w:val="24"/>
        </w:rPr>
        <w:fldChar w:fldCharType="end"/>
      </w:r>
      <w:r>
        <w:rPr>
          <w:rFonts w:ascii="Arial" w:hAnsi="Arial" w:cs="Arial"/>
          <w:sz w:val="24"/>
        </w:rPr>
        <w:fldChar w:fldCharType="end"/>
      </w:r>
      <w:r>
        <w:rPr>
          <w:rFonts w:ascii="Arial" w:hAnsi="Arial" w:cs="Arial"/>
          <w:sz w:val="24"/>
        </w:rPr>
        <w:fldChar w:fldCharType="end"/>
      </w:r>
      <w:r>
        <w:rPr>
          <w:rFonts w:ascii="Arial" w:hAnsi="Arial" w:cs="Arial"/>
          <w:sz w:val="24"/>
        </w:rPr>
        <w:fldChar w:fldCharType="end"/>
      </w:r>
    </w:p>
    <w:p>
      <w:pPr>
        <w:rPr>
          <w:rFonts w:ascii="Arial" w:hAnsi="Arial" w:cs="Arial"/>
          <w:b/>
          <w:bCs/>
          <w:sz w:val="28"/>
          <w:szCs w:val="28"/>
        </w:rPr>
      </w:pPr>
    </w:p>
    <w:p>
      <w:pPr>
        <w:rPr>
          <w:rFonts w:hint="eastAsia" w:ascii="Arial" w:hAnsi="Arial" w:eastAsia="宋体" w:cs="Arial"/>
          <w:b w:val="0"/>
          <w:bCs w:val="0"/>
          <w:color w:val="000000"/>
          <w:kern w:val="2"/>
          <w:sz w:val="21"/>
          <w:szCs w:val="21"/>
          <w:lang w:val="en-US" w:eastAsia="zh-CN" w:bidi="ar-SA"/>
        </w:rPr>
      </w:pPr>
      <w:r>
        <w:rPr>
          <w:rFonts w:ascii="Arial" w:hAnsi="Arial" w:cs="Arial"/>
          <w:b/>
          <w:bCs/>
          <w:sz w:val="28"/>
          <w:szCs w:val="28"/>
        </w:rPr>
        <w:t>3. Product specificati</w:t>
      </w:r>
      <w:r>
        <w:rPr>
          <w:rFonts w:hint="eastAsia" w:ascii="Arial" w:hAnsi="Arial" w:cs="Arial"/>
          <w:b/>
          <w:bCs/>
          <w:sz w:val="28"/>
          <w:szCs w:val="28"/>
        </w:rPr>
        <w:t>on</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1.Voltage: AC100-240V, 50-60Hz</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2.Power consumption: 300W</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3.Light source: 7pcs 40W RGBW 4in1 LED</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4.Beam angle: 5-45 °</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5.Control mode: voice control, self-propelled, DMX, master / slave.</w:t>
      </w:r>
    </w:p>
    <w:p>
      <w:pPr>
        <w:pStyle w:val="8"/>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 xml:space="preserve">6.Channel: </w:t>
      </w:r>
      <w:r>
        <w:rPr>
          <w:rFonts w:hint="default" w:ascii="Arial" w:hAnsi="Arial" w:eastAsia="黑体" w:cs="Arial"/>
          <w:kern w:val="0"/>
          <w:sz w:val="24"/>
          <w:szCs w:val="24"/>
          <w:lang w:val="en-US" w:eastAsia="zh-CN"/>
        </w:rPr>
        <w:t>5CH</w:t>
      </w:r>
      <w:r>
        <w:rPr>
          <w:rFonts w:hint="eastAsia" w:ascii="Arial" w:hAnsi="Arial" w:eastAsia="黑体" w:cs="Arial"/>
          <w:kern w:val="0"/>
          <w:sz w:val="24"/>
          <w:szCs w:val="24"/>
          <w:lang w:val="en-US" w:eastAsia="zh-CN"/>
        </w:rPr>
        <w:t>,</w:t>
      </w:r>
      <w:r>
        <w:rPr>
          <w:rFonts w:hint="default" w:ascii="Arial" w:hAnsi="Arial" w:eastAsia="黑体" w:cs="Arial"/>
          <w:kern w:val="0"/>
          <w:sz w:val="24"/>
          <w:szCs w:val="24"/>
          <w:lang w:val="en-US" w:eastAsia="zh-CN"/>
        </w:rPr>
        <w:t>6CH,7CH,9CH,-9CH,10CH,11CH,13CH</w:t>
      </w:r>
      <w:r>
        <w:rPr>
          <w:rFonts w:hint="eastAsia" w:ascii="Arial" w:hAnsi="Arial" w:eastAsia="黑体" w:cs="Arial"/>
          <w:kern w:val="0"/>
          <w:sz w:val="24"/>
          <w:szCs w:val="24"/>
          <w:lang w:val="en-US" w:eastAsia="zh-CN"/>
        </w:rPr>
        <w:t>.</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7.Display: TFT full color display</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8.Size: 296 * 220 * 436mm</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r>
        <w:rPr>
          <w:rFonts w:hint="default" w:ascii="Arial" w:hAnsi="Arial" w:eastAsia="宋体" w:cs="Arial"/>
          <w:b w:val="0"/>
          <w:bCs w:val="0"/>
          <w:color w:val="000000"/>
          <w:kern w:val="2"/>
          <w:sz w:val="24"/>
          <w:szCs w:val="24"/>
          <w:lang w:val="en-US" w:eastAsia="zh-CN" w:bidi="ar-SA"/>
        </w:rPr>
        <w:t>9.Net weight: 7.8kg</w:t>
      </w:r>
    </w:p>
    <w:p>
      <w:pPr>
        <w:autoSpaceDN w:val="0"/>
        <w:spacing w:line="240" w:lineRule="atLeast"/>
        <w:jc w:val="left"/>
        <w:rPr>
          <w:rFonts w:hint="default" w:ascii="Arial" w:hAnsi="Arial" w:eastAsia="宋体" w:cs="Arial"/>
          <w:b w:val="0"/>
          <w:bCs w:val="0"/>
          <w:color w:val="000000"/>
          <w:kern w:val="2"/>
          <w:sz w:val="24"/>
          <w:szCs w:val="24"/>
          <w:lang w:val="en-US" w:eastAsia="zh-CN" w:bidi="ar-SA"/>
        </w:rPr>
      </w:pPr>
    </w:p>
    <w:p>
      <w:pPr>
        <w:autoSpaceDN w:val="0"/>
        <w:spacing w:line="240" w:lineRule="atLeast"/>
        <w:jc w:val="left"/>
        <w:rPr>
          <w:rFonts w:hint="default" w:ascii="Arial" w:hAnsi="Arial" w:eastAsia="宋体" w:cs="Arial"/>
          <w:b w:val="0"/>
          <w:bCs w:val="0"/>
          <w:color w:val="000000"/>
          <w:kern w:val="2"/>
          <w:sz w:val="24"/>
          <w:szCs w:val="24"/>
          <w:lang w:val="en-US" w:eastAsia="zh-CN" w:bidi="ar-SA"/>
        </w:rPr>
      </w:pPr>
    </w:p>
    <w:p>
      <w:pPr>
        <w:autoSpaceDN w:val="0"/>
        <w:spacing w:line="240" w:lineRule="atLeast"/>
        <w:jc w:val="left"/>
        <w:rPr>
          <w:rFonts w:hint="default" w:ascii="Arial" w:hAnsi="Arial" w:eastAsia="宋体" w:cs="Arial"/>
          <w:b w:val="0"/>
          <w:bCs w:val="0"/>
          <w:color w:val="000000"/>
          <w:kern w:val="2"/>
          <w:sz w:val="24"/>
          <w:szCs w:val="24"/>
          <w:lang w:val="en-US" w:eastAsia="zh-CN" w:bidi="ar-SA"/>
        </w:rPr>
      </w:pPr>
    </w:p>
    <w:p>
      <w:pPr>
        <w:pStyle w:val="8"/>
        <w:rPr>
          <w:rFonts w:ascii="Arial" w:hAnsi="Arial" w:cs="Arial"/>
          <w:b/>
          <w:bCs/>
          <w:sz w:val="28"/>
          <w:szCs w:val="28"/>
        </w:rPr>
      </w:pPr>
      <w:r>
        <w:rPr>
          <w:rFonts w:ascii="Arial" w:hAnsi="Arial" w:cs="Arial"/>
          <w:b/>
          <w:bCs/>
          <w:sz w:val="28"/>
          <w:szCs w:val="28"/>
        </w:rPr>
        <w:t xml:space="preserve">4. Display Main </w:t>
      </w:r>
      <w:r>
        <w:rPr>
          <w:rFonts w:hint="eastAsia" w:ascii="Arial" w:hAnsi="Arial" w:cs="Arial"/>
          <w:b/>
          <w:bCs/>
          <w:sz w:val="28"/>
          <w:szCs w:val="28"/>
          <w:lang w:val="en-US" w:eastAsia="zh-CN"/>
        </w:rPr>
        <w:t>F</w:t>
      </w:r>
      <w:r>
        <w:rPr>
          <w:rFonts w:ascii="Arial" w:hAnsi="Arial" w:cs="Arial"/>
          <w:b/>
          <w:bCs/>
          <w:sz w:val="28"/>
          <w:szCs w:val="28"/>
        </w:rPr>
        <w:t>unction</w:t>
      </w:r>
    </w:p>
    <w:tbl>
      <w:tblPr>
        <w:tblStyle w:val="6"/>
        <w:tblpPr w:leftFromText="180" w:rightFromText="180" w:vertAnchor="text" w:horzAnchor="page" w:tblpX="585" w:tblpY="250"/>
        <w:tblOverlap w:val="never"/>
        <w:tblW w:w="10660" w:type="dxa"/>
        <w:jc w:val="center"/>
        <w:shd w:val="clear" w:color="auto" w:fill="auto"/>
        <w:tblLayout w:type="fixed"/>
        <w:tblCellMar>
          <w:top w:w="0" w:type="dxa"/>
          <w:left w:w="108" w:type="dxa"/>
          <w:bottom w:w="0" w:type="dxa"/>
          <w:right w:w="108" w:type="dxa"/>
        </w:tblCellMar>
      </w:tblPr>
      <w:tblGrid>
        <w:gridCol w:w="922"/>
        <w:gridCol w:w="948"/>
        <w:gridCol w:w="675"/>
        <w:gridCol w:w="1335"/>
        <w:gridCol w:w="3360"/>
        <w:gridCol w:w="3420"/>
      </w:tblGrid>
      <w:tr>
        <w:tblPrEx>
          <w:shd w:val="clear" w:color="auto" w:fill="auto"/>
          <w:tblCellMar>
            <w:top w:w="0" w:type="dxa"/>
            <w:left w:w="108" w:type="dxa"/>
            <w:bottom w:w="0" w:type="dxa"/>
            <w:right w:w="108" w:type="dxa"/>
          </w:tblCellMar>
        </w:tblPrEx>
        <w:trPr>
          <w:trHeight w:val="306" w:hRule="atLeast"/>
          <w:jc w:val="center"/>
        </w:trPr>
        <w:tc>
          <w:tcPr>
            <w:tcW w:w="106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 Display Interface</w:t>
            </w:r>
          </w:p>
        </w:tc>
      </w:tr>
      <w:tr>
        <w:tblPrEx>
          <w:tblCellMar>
            <w:top w:w="0" w:type="dxa"/>
            <w:left w:w="108" w:type="dxa"/>
            <w:bottom w:w="0" w:type="dxa"/>
            <w:right w:w="108" w:type="dxa"/>
          </w:tblCellMar>
        </w:tblPrEx>
        <w:trPr>
          <w:trHeight w:val="184"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165735</wp:posOffset>
                  </wp:positionV>
                  <wp:extent cx="342900" cy="181610"/>
                  <wp:effectExtent l="0" t="0" r="0" b="8890"/>
                  <wp:wrapNone/>
                  <wp:docPr id="13" name="AutoShape_7"/>
                  <wp:cNvGraphicFramePr/>
                  <a:graphic xmlns:a="http://schemas.openxmlformats.org/drawingml/2006/main">
                    <a:graphicData uri="http://schemas.openxmlformats.org/drawingml/2006/picture">
                      <pic:pic xmlns:pic="http://schemas.openxmlformats.org/drawingml/2006/picture">
                        <pic:nvPicPr>
                          <pic:cNvPr id="13" name="AutoShape_7"/>
                          <pic:cNvPicPr/>
                        </pic:nvPicPr>
                        <pic:blipFill>
                          <a:blip r:embed="rId12"/>
                          <a:stretch>
                            <a:fillRect/>
                          </a:stretch>
                        </pic:blipFill>
                        <pic:spPr>
                          <a:xfrm>
                            <a:off x="0" y="0"/>
                            <a:ext cx="342900" cy="1816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Main Menu</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MENU</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DOWN</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UP</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ENTER</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Address</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001-512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Modify the address code</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000C-080C</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Temperature Display</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Patterm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5.6.7.9.-9.10</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Channel Mode Display</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11,13CH</w:t>
            </w: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205"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Manual control</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Red</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000-255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Red Dimming</w:t>
            </w:r>
          </w:p>
        </w:tc>
      </w:tr>
      <w:tr>
        <w:tblPrEx>
          <w:tblCellMar>
            <w:top w:w="0" w:type="dxa"/>
            <w:left w:w="108" w:type="dxa"/>
            <w:bottom w:w="0" w:type="dxa"/>
            <w:right w:w="108" w:type="dxa"/>
          </w:tblCellMar>
        </w:tblPrEx>
        <w:trPr>
          <w:trHeight w:val="191"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Green</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000-255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Green Dimming</w:t>
            </w:r>
          </w:p>
        </w:tc>
      </w:tr>
      <w:tr>
        <w:tblPrEx>
          <w:tblCellMar>
            <w:top w:w="0" w:type="dxa"/>
            <w:left w:w="108" w:type="dxa"/>
            <w:bottom w:w="0" w:type="dxa"/>
            <w:right w:w="108" w:type="dxa"/>
          </w:tblCellMar>
        </w:tblPrEx>
        <w:trPr>
          <w:trHeight w:val="219"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Blue</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000-255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Blue Dimming</w:t>
            </w:r>
          </w:p>
        </w:tc>
      </w:tr>
      <w:tr>
        <w:tblPrEx>
          <w:tblCellMar>
            <w:top w:w="0" w:type="dxa"/>
            <w:left w:w="108" w:type="dxa"/>
            <w:bottom w:w="0" w:type="dxa"/>
            <w:right w:w="108" w:type="dxa"/>
          </w:tblCellMar>
        </w:tblPrEx>
        <w:trPr>
          <w:trHeight w:val="1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White</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000-255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White Dimming</w:t>
            </w:r>
          </w:p>
        </w:tc>
      </w:tr>
      <w:tr>
        <w:tblPrEx>
          <w:tblCellMar>
            <w:top w:w="0" w:type="dxa"/>
            <w:left w:w="108" w:type="dxa"/>
            <w:bottom w:w="0" w:type="dxa"/>
            <w:right w:w="108" w:type="dxa"/>
          </w:tblCellMar>
        </w:tblPrEx>
        <w:trPr>
          <w:trHeight w:val="226"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Stro</w:t>
            </w:r>
            <w:r>
              <w:rPr>
                <w:rFonts w:hint="eastAsia" w:ascii="Arial" w:hAnsi="Arial" w:eastAsia="宋体" w:cs="Arial"/>
                <w:i w:val="0"/>
                <w:iCs w:val="0"/>
                <w:color w:val="000000"/>
                <w:kern w:val="0"/>
                <w:sz w:val="18"/>
                <w:szCs w:val="18"/>
                <w:u w:val="none"/>
                <w:lang w:val="en-US" w:eastAsia="zh-CN" w:bidi="ar"/>
              </w:rPr>
              <w:t>b</w:t>
            </w:r>
            <w:r>
              <w:rPr>
                <w:rFonts w:hint="default" w:ascii="Arial" w:hAnsi="Arial" w:eastAsia="宋体" w:cs="Arial"/>
                <w:i w:val="0"/>
                <w:iCs w:val="0"/>
                <w:color w:val="000000"/>
                <w:kern w:val="0"/>
                <w:sz w:val="18"/>
                <w:szCs w:val="18"/>
                <w:u w:val="none"/>
                <w:lang w:val="en-US" w:eastAsia="zh-CN" w:bidi="ar"/>
              </w:rPr>
              <w:t>e</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00HZ--20HZ</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Strobe from slow to fast</w:t>
            </w:r>
          </w:p>
        </w:tc>
      </w:tr>
      <w:tr>
        <w:tblPrEx>
          <w:tblCellMar>
            <w:top w:w="0" w:type="dxa"/>
            <w:left w:w="108" w:type="dxa"/>
            <w:bottom w:w="0" w:type="dxa"/>
            <w:right w:w="108" w:type="dxa"/>
          </w:tblCellMar>
        </w:tblPrEx>
        <w:trPr>
          <w:trHeight w:val="177"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Macro</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S-0--S-6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1-6,Selection of built-in 6 program</w:t>
            </w:r>
          </w:p>
        </w:tc>
      </w:tr>
      <w:tr>
        <w:tblPrEx>
          <w:tblCellMar>
            <w:top w:w="0" w:type="dxa"/>
            <w:left w:w="108" w:type="dxa"/>
            <w:bottom w:w="0" w:type="dxa"/>
            <w:right w:w="108" w:type="dxa"/>
          </w:tblCellMar>
        </w:tblPrEx>
        <w:trPr>
          <w:trHeight w:val="177"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Speed</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000-100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Macro speed Setting</w:t>
            </w:r>
          </w:p>
        </w:tc>
      </w:tr>
      <w:tr>
        <w:tblPrEx>
          <w:tblCellMar>
            <w:top w:w="0" w:type="dxa"/>
            <w:left w:w="108" w:type="dxa"/>
            <w:bottom w:w="0" w:type="dxa"/>
            <w:right w:w="108" w:type="dxa"/>
          </w:tblCellMar>
        </w:tblPrEx>
        <w:trPr>
          <w:trHeight w:val="177"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Focusing</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000-255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Focusing manually adjusted</w:t>
            </w:r>
          </w:p>
        </w:tc>
      </w:tr>
      <w:tr>
        <w:tblPrEx>
          <w:tblCellMar>
            <w:top w:w="0" w:type="dxa"/>
            <w:left w:w="108" w:type="dxa"/>
            <w:bottom w:w="0" w:type="dxa"/>
            <w:right w:w="108" w:type="dxa"/>
          </w:tblCellMar>
        </w:tblPrEx>
        <w:trPr>
          <w:trHeight w:val="177"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Program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00-50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Speed adjustment of Auto-run adjustment</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261"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Voice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00-50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Sensitivity adjustment of voice control program</w:t>
            </w: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8"/>
                <w:szCs w:val="18"/>
                <w:u w:val="none"/>
              </w:rPr>
            </w:pPr>
          </w:p>
        </w:tc>
      </w:tr>
    </w:tbl>
    <w:p>
      <w:pPr>
        <w:widowControl/>
        <w:jc w:val="left"/>
        <w:rPr>
          <w:rFonts w:ascii="微软雅黑" w:hAnsi="微软雅黑" w:eastAsia="微软雅黑" w:cs="微软雅黑"/>
          <w:b/>
          <w:bCs/>
          <w:kern w:val="0"/>
          <w:sz w:val="28"/>
          <w:szCs w:val="28"/>
        </w:rPr>
      </w:pPr>
    </w:p>
    <w:p>
      <w:pPr>
        <w:widowControl/>
        <w:jc w:val="left"/>
        <w:rPr>
          <w:rFonts w:ascii="微软雅黑" w:hAnsi="微软雅黑" w:eastAsia="微软雅黑" w:cs="微软雅黑"/>
          <w:b/>
          <w:bCs/>
          <w:kern w:val="0"/>
          <w:sz w:val="28"/>
          <w:szCs w:val="28"/>
        </w:rPr>
      </w:pPr>
    </w:p>
    <w:tbl>
      <w:tblPr>
        <w:tblW w:w="10589" w:type="dxa"/>
        <w:jc w:val="center"/>
        <w:shd w:val="clear"/>
        <w:tblLayout w:type="fixed"/>
        <w:tblCellMar>
          <w:top w:w="0" w:type="dxa"/>
          <w:left w:w="108" w:type="dxa"/>
          <w:bottom w:w="0" w:type="dxa"/>
          <w:right w:w="108" w:type="dxa"/>
        </w:tblCellMar>
      </w:tblPr>
      <w:tblGrid>
        <w:gridCol w:w="1807"/>
        <w:gridCol w:w="1889"/>
        <w:gridCol w:w="1412"/>
        <w:gridCol w:w="1169"/>
        <w:gridCol w:w="4312"/>
      </w:tblGrid>
      <w:tr>
        <w:tblPrEx>
          <w:shd w:val="clear"/>
          <w:tblCellMar>
            <w:top w:w="0" w:type="dxa"/>
            <w:left w:w="108" w:type="dxa"/>
            <w:bottom w:w="0" w:type="dxa"/>
            <w:right w:w="108" w:type="dxa"/>
          </w:tblCellMar>
        </w:tblPrEx>
        <w:trPr>
          <w:trHeight w:val="445" w:hRule="atLeast"/>
          <w:jc w:val="center"/>
        </w:trPr>
        <w:tc>
          <w:tcPr>
            <w:tcW w:w="1807" w:type="dxa"/>
            <w:vMerge w:val="restart"/>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r>
              <w:rPr>
                <w:rFonts w:hint="default" w:ascii="Arial" w:hAnsi="Arial" w:eastAsia="宋体" w:cs="Arial"/>
                <w:i w:val="0"/>
                <w:iCs w:val="0"/>
                <w:color w:val="000000"/>
                <w:kern w:val="0"/>
                <w:sz w:val="18"/>
                <w:szCs w:val="18"/>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85090</wp:posOffset>
                  </wp:positionV>
                  <wp:extent cx="333375" cy="191135"/>
                  <wp:effectExtent l="0" t="0" r="9525" b="18415"/>
                  <wp:wrapNone/>
                  <wp:docPr id="14" name="AutoShape_8"/>
                  <wp:cNvGraphicFramePr/>
                  <a:graphic xmlns:a="http://schemas.openxmlformats.org/drawingml/2006/main">
                    <a:graphicData uri="http://schemas.openxmlformats.org/drawingml/2006/picture">
                      <pic:pic xmlns:pic="http://schemas.openxmlformats.org/drawingml/2006/picture">
                        <pic:nvPicPr>
                          <pic:cNvPr id="14" name="AutoShape_8"/>
                          <pic:cNvPicPr/>
                        </pic:nvPicPr>
                        <pic:blipFill>
                          <a:blip r:embed="rId13"/>
                          <a:stretch>
                            <a:fillRect/>
                          </a:stretch>
                        </pic:blipFill>
                        <pic:spPr>
                          <a:xfrm>
                            <a:off x="0" y="0"/>
                            <a:ext cx="333375" cy="191135"/>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bdr w:val="none" w:color="auto" w:sz="0" w:space="0"/>
                <w:lang w:val="en-US" w:eastAsia="zh-CN" w:bidi="ar"/>
              </w:rPr>
            </w:pPr>
          </w:p>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Background Operation</w:t>
            </w:r>
          </w:p>
        </w:tc>
        <w:tc>
          <w:tcPr>
            <w:tcW w:w="188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 modify address ,press the "Enter"confirmation key 5 seconds to dto enter the background.</w:t>
            </w:r>
            <w:r>
              <w:rPr>
                <w:rFonts w:hint="default" w:ascii="Arial" w:hAnsi="Arial" w:eastAsia="宋体" w:cs="Arial"/>
                <w:i w:val="0"/>
                <w:iCs w:val="0"/>
                <w:color w:val="000000"/>
                <w:kern w:val="0"/>
                <w:sz w:val="18"/>
                <w:szCs w:val="18"/>
                <w:u w:val="none"/>
                <w:bdr w:val="none" w:color="auto" w:sz="0" w:space="0"/>
                <w:lang w:val="en-US" w:eastAsia="zh-CN" w:bidi="ar"/>
              </w:rPr>
              <w:br w:type="textWrapping"/>
            </w:r>
            <w:r>
              <w:rPr>
                <w:rFonts w:hint="default" w:ascii="Arial" w:hAnsi="Arial" w:eastAsia="宋体" w:cs="Arial"/>
                <w:i w:val="0"/>
                <w:iCs w:val="0"/>
                <w:color w:val="000000"/>
                <w:kern w:val="0"/>
                <w:sz w:val="18"/>
                <w:szCs w:val="18"/>
                <w:u w:val="none"/>
                <w:bdr w:val="none" w:color="auto" w:sz="0" w:space="0"/>
                <w:lang w:val="en-US" w:eastAsia="zh-CN" w:bidi="ar"/>
              </w:rPr>
              <w:t>DOWN--back</w:t>
            </w:r>
            <w:r>
              <w:rPr>
                <w:rFonts w:hint="default" w:ascii="Arial" w:hAnsi="Arial" w:eastAsia="宋体" w:cs="Arial"/>
                <w:i w:val="0"/>
                <w:iCs w:val="0"/>
                <w:color w:val="000000"/>
                <w:kern w:val="0"/>
                <w:sz w:val="18"/>
                <w:szCs w:val="18"/>
                <w:u w:val="none"/>
                <w:bdr w:val="none" w:color="auto" w:sz="0" w:space="0"/>
                <w:lang w:val="en-US" w:eastAsia="zh-CN" w:bidi="ar"/>
              </w:rPr>
              <w:br w:type="textWrapping"/>
            </w:r>
            <w:r>
              <w:rPr>
                <w:rFonts w:hint="default" w:ascii="Arial" w:hAnsi="Arial" w:eastAsia="宋体" w:cs="Arial"/>
                <w:i w:val="0"/>
                <w:iCs w:val="0"/>
                <w:color w:val="000000"/>
                <w:kern w:val="0"/>
                <w:sz w:val="18"/>
                <w:szCs w:val="18"/>
                <w:u w:val="none"/>
                <w:bdr w:val="none" w:color="auto" w:sz="0" w:space="0"/>
                <w:lang w:val="en-US" w:eastAsia="zh-CN" w:bidi="ar"/>
              </w:rPr>
              <w:t>UP--forward</w:t>
            </w:r>
            <w:r>
              <w:rPr>
                <w:rFonts w:hint="default" w:ascii="Arial" w:hAnsi="Arial" w:eastAsia="宋体" w:cs="Arial"/>
                <w:i w:val="0"/>
                <w:iCs w:val="0"/>
                <w:color w:val="000000"/>
                <w:kern w:val="0"/>
                <w:sz w:val="18"/>
                <w:szCs w:val="18"/>
                <w:u w:val="none"/>
                <w:bdr w:val="none" w:color="auto" w:sz="0" w:space="0"/>
                <w:lang w:val="en-US" w:eastAsia="zh-CN" w:bidi="ar"/>
              </w:rPr>
              <w:br w:type="textWrapping"/>
            </w:r>
            <w:r>
              <w:rPr>
                <w:rFonts w:hint="default" w:ascii="Arial" w:hAnsi="Arial" w:eastAsia="宋体" w:cs="Arial"/>
                <w:i w:val="0"/>
                <w:iCs w:val="0"/>
                <w:color w:val="000000"/>
                <w:kern w:val="0"/>
                <w:sz w:val="18"/>
                <w:szCs w:val="18"/>
                <w:u w:val="none"/>
                <w:bdr w:val="none" w:color="auto" w:sz="0" w:space="0"/>
                <w:lang w:val="en-US" w:eastAsia="zh-CN" w:bidi="ar"/>
              </w:rPr>
              <w:t>ENTER--determine the exit</w:t>
            </w:r>
          </w:p>
        </w:tc>
        <w:tc>
          <w:tcPr>
            <w:tcW w:w="14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100-255</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 current setting</w:t>
            </w:r>
          </w:p>
        </w:tc>
      </w:tr>
      <w:tr>
        <w:tblPrEx>
          <w:tblCellMar>
            <w:top w:w="0" w:type="dxa"/>
            <w:left w:w="108" w:type="dxa"/>
            <w:bottom w:w="0" w:type="dxa"/>
            <w:right w:w="108" w:type="dxa"/>
          </w:tblCellMar>
        </w:tblPrEx>
        <w:trPr>
          <w:trHeight w:val="430"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100-255</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 current setting</w:t>
            </w:r>
          </w:p>
        </w:tc>
      </w:tr>
      <w:tr>
        <w:tblPrEx>
          <w:tblCellMar>
            <w:top w:w="0" w:type="dxa"/>
            <w:left w:w="108" w:type="dxa"/>
            <w:bottom w:w="0" w:type="dxa"/>
            <w:right w:w="108" w:type="dxa"/>
          </w:tblCellMar>
        </w:tblPrEx>
        <w:trPr>
          <w:trHeight w:val="430"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100-255</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 current setting</w:t>
            </w:r>
          </w:p>
        </w:tc>
      </w:tr>
      <w:tr>
        <w:tblPrEx>
          <w:tblCellMar>
            <w:top w:w="0" w:type="dxa"/>
            <w:left w:w="108" w:type="dxa"/>
            <w:bottom w:w="0" w:type="dxa"/>
            <w:right w:w="108" w:type="dxa"/>
          </w:tblCellMar>
        </w:tblPrEx>
        <w:trPr>
          <w:trHeight w:val="430"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100-255</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 current setting</w:t>
            </w: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Patterm</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5.6.7,9,-9</w:t>
            </w:r>
          </w:p>
        </w:tc>
        <w:tc>
          <w:tcPr>
            <w:tcW w:w="4312" w:type="dxa"/>
            <w:vMerge w:val="restart"/>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Channel mode Setting</w:t>
            </w: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10.11.13CH</w:t>
            </w:r>
          </w:p>
        </w:tc>
        <w:tc>
          <w:tcPr>
            <w:tcW w:w="4312"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Reverse</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NO</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 Setting from fast to slow</w:t>
            </w: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YES</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 Setting from slow to fast</w:t>
            </w: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Dimming</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TG-0--TG-4</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Trip</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000-200</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 Trip  Setting</w:t>
            </w:r>
          </w:p>
        </w:tc>
      </w:tr>
      <w:tr>
        <w:tblPrEx>
          <w:tblCellMar>
            <w:top w:w="0" w:type="dxa"/>
            <w:left w:w="108" w:type="dxa"/>
            <w:bottom w:w="0" w:type="dxa"/>
            <w:right w:w="108" w:type="dxa"/>
          </w:tblCellMar>
        </w:tblPrEx>
        <w:trPr>
          <w:trHeight w:val="445"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Position</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000-200</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 Position Setting</w:t>
            </w:r>
          </w:p>
        </w:tc>
      </w:tr>
      <w:tr>
        <w:tblPrEx>
          <w:tblCellMar>
            <w:top w:w="0" w:type="dxa"/>
            <w:left w:w="108" w:type="dxa"/>
            <w:bottom w:w="0" w:type="dxa"/>
            <w:right w:w="108" w:type="dxa"/>
          </w:tblCellMar>
        </w:tblPrEx>
        <w:trPr>
          <w:trHeight w:val="416"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Send out</w:t>
            </w: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NO </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Set background values online</w:t>
            </w:r>
          </w:p>
        </w:tc>
      </w:tr>
      <w:tr>
        <w:tblPrEx>
          <w:tblCellMar>
            <w:top w:w="0" w:type="dxa"/>
            <w:left w:w="108" w:type="dxa"/>
            <w:bottom w:w="0" w:type="dxa"/>
            <w:right w:w="108" w:type="dxa"/>
          </w:tblCellMar>
        </w:tblPrEx>
        <w:trPr>
          <w:trHeight w:val="450" w:hRule="atLeast"/>
          <w:jc w:val="center"/>
        </w:trPr>
        <w:tc>
          <w:tcPr>
            <w:tcW w:w="1807" w:type="dxa"/>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center"/>
              <w:rPr>
                <w:rFonts w:hint="default" w:ascii="Arial" w:hAnsi="Arial" w:eastAsia="宋体" w:cs="Arial"/>
                <w:i w:val="0"/>
                <w:iCs w:val="0"/>
                <w:color w:val="000000"/>
                <w:sz w:val="18"/>
                <w:szCs w:val="18"/>
                <w:u w:val="none"/>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41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Arial" w:hAnsi="Arial" w:eastAsia="宋体" w:cs="Arial"/>
                <w:i w:val="0"/>
                <w:iCs w:val="0"/>
                <w:color w:val="000000"/>
                <w:sz w:val="18"/>
                <w:szCs w:val="18"/>
                <w:u w:val="none"/>
              </w:rPr>
            </w:pPr>
          </w:p>
        </w:tc>
        <w:tc>
          <w:tcPr>
            <w:tcW w:w="1169"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YES </w:t>
            </w:r>
          </w:p>
        </w:tc>
        <w:tc>
          <w:tcPr>
            <w:tcW w:w="4312"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YES--valid，,press the "Enter" key  to send</w:t>
            </w:r>
          </w:p>
        </w:tc>
      </w:tr>
    </w:tbl>
    <w:p>
      <w:pPr>
        <w:widowControl/>
        <w:jc w:val="both"/>
        <w:rPr>
          <w:rFonts w:hint="default" w:ascii="Arial" w:hAnsi="Arial" w:eastAsia="微软雅黑" w:cs="Arial"/>
          <w:b w:val="0"/>
          <w:bCs w:val="0"/>
          <w:kern w:val="0"/>
          <w:sz w:val="18"/>
          <w:szCs w:val="18"/>
        </w:rPr>
      </w:pPr>
      <w:r>
        <w:rPr>
          <w:rFonts w:hint="default" w:ascii="Arial" w:hAnsi="Arial" w:eastAsia="微软雅黑" w:cs="Arial"/>
          <w:b/>
          <w:bCs/>
          <w:kern w:val="0"/>
          <w:sz w:val="18"/>
          <w:szCs w:val="18"/>
        </w:rPr>
        <w:t>When the temperature sensor is installed, the fan starts when the temperature is greater than or equal to 42 degrees Celsius, and stops when the temperature is less than 38 degrees Celsius.Start the intelligent constant temperature function when the temperature is greater than 65 degrees</w:t>
      </w:r>
      <w:r>
        <w:rPr>
          <w:rFonts w:hint="default" w:ascii="Arial" w:hAnsi="Arial" w:eastAsia="微软雅黑" w:cs="Arial"/>
          <w:b w:val="0"/>
          <w:bCs w:val="0"/>
          <w:kern w:val="0"/>
          <w:sz w:val="18"/>
          <w:szCs w:val="18"/>
        </w:rPr>
        <w:t>.</w:t>
      </w:r>
    </w:p>
    <w:p>
      <w:pPr>
        <w:widowControl/>
        <w:jc w:val="left"/>
        <w:rPr>
          <w:rFonts w:ascii="微软雅黑" w:hAnsi="微软雅黑" w:eastAsia="微软雅黑" w:cs="微软雅黑"/>
          <w:b/>
          <w:bCs/>
          <w:kern w:val="0"/>
          <w:sz w:val="28"/>
          <w:szCs w:val="28"/>
        </w:rPr>
      </w:pPr>
    </w:p>
    <w:p>
      <w:pPr>
        <w:widowControl/>
        <w:jc w:val="left"/>
        <w:rPr>
          <w:rFonts w:ascii="微软雅黑" w:hAnsi="微软雅黑" w:eastAsia="微软雅黑" w:cs="微软雅黑"/>
          <w:kern w:val="0"/>
        </w:rPr>
      </w:pPr>
      <w:r>
        <w:rPr>
          <w:rFonts w:ascii="微软雅黑" w:hAnsi="微软雅黑" w:eastAsia="微软雅黑" w:cs="微软雅黑"/>
          <w:b/>
          <w:bCs/>
          <w:kern w:val="0"/>
          <w:sz w:val="28"/>
          <w:szCs w:val="28"/>
        </w:rPr>
        <w:t xml:space="preserve">5. </w:t>
      </w:r>
      <w:r>
        <w:rPr>
          <w:rFonts w:hint="eastAsia" w:ascii="微软雅黑" w:hAnsi="微软雅黑" w:eastAsia="微软雅黑" w:cs="微软雅黑"/>
          <w:b/>
          <w:bCs/>
          <w:kern w:val="0"/>
          <w:sz w:val="28"/>
          <w:szCs w:val="28"/>
        </w:rPr>
        <w:t xml:space="preserve"> </w:t>
      </w:r>
      <w:r>
        <w:rPr>
          <w:rFonts w:ascii="微软雅黑" w:hAnsi="微软雅黑" w:eastAsia="微软雅黑" w:cs="微软雅黑"/>
          <w:b/>
          <w:bCs/>
          <w:kern w:val="0"/>
          <w:sz w:val="28"/>
          <w:szCs w:val="28"/>
        </w:rPr>
        <w:t>Display Function Instruction</w:t>
      </w:r>
    </w:p>
    <w:p>
      <w:pPr>
        <w:pStyle w:val="8"/>
        <w:jc w:val="center"/>
        <w:rPr>
          <w:rFonts w:ascii="微软雅黑" w:hAnsi="微软雅黑" w:eastAsia="微软雅黑" w:cs="微软雅黑"/>
          <w:kern w:val="0"/>
        </w:rPr>
      </w:pPr>
      <w:r>
        <w:rPr>
          <w:rFonts w:hint="eastAsia" w:ascii="微软雅黑" w:hAnsi="微软雅黑" w:eastAsia="微软雅黑" w:cs="微软雅黑"/>
          <w:b/>
          <w:bCs/>
          <w:kern w:val="0"/>
          <w:sz w:val="24"/>
          <w:szCs w:val="28"/>
          <w:lang w:eastAsia="zh-CN"/>
        </w:rPr>
        <w:drawing>
          <wp:inline distT="0" distB="0" distL="114300" distR="114300">
            <wp:extent cx="3812540" cy="2432050"/>
            <wp:effectExtent l="0" t="0" r="16510" b="6350"/>
            <wp:docPr id="16" name="图片 1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
                    <pic:cNvPicPr>
                      <a:picLocks noChangeAspect="1"/>
                    </pic:cNvPicPr>
                  </pic:nvPicPr>
                  <pic:blipFill>
                    <a:blip r:embed="rId14"/>
                    <a:stretch>
                      <a:fillRect/>
                    </a:stretch>
                  </pic:blipFill>
                  <pic:spPr>
                    <a:xfrm>
                      <a:off x="0" y="0"/>
                      <a:ext cx="3812540" cy="2432050"/>
                    </a:xfrm>
                    <a:prstGeom prst="rect">
                      <a:avLst/>
                    </a:prstGeom>
                  </pic:spPr>
                </pic:pic>
              </a:graphicData>
            </a:graphic>
          </wp:inline>
        </w:drawing>
      </w:r>
    </w:p>
    <w:p>
      <w:pPr>
        <w:rPr>
          <w:rFonts w:ascii="微软雅黑" w:hAnsi="微软雅黑" w:eastAsia="微软雅黑" w:cs="微软雅黑"/>
        </w:rPr>
      </w:pPr>
    </w:p>
    <w:p>
      <w:pPr>
        <w:rPr>
          <w:rFonts w:ascii="微软雅黑" w:hAnsi="微软雅黑" w:eastAsia="微软雅黑" w:cs="微软雅黑"/>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kern w:val="0"/>
          <w:sz w:val="22"/>
        </w:rPr>
        <w:tab/>
      </w:r>
      <w:r>
        <w:rPr>
          <w:rFonts w:hint="eastAsia" w:ascii="微软雅黑" w:hAnsi="微软雅黑" w:eastAsia="微软雅黑" w:cs="微软雅黑"/>
          <w:kern w:val="0"/>
          <w:sz w:val="24"/>
        </w:rPr>
        <w:tab/>
      </w:r>
      <w:r>
        <w:rPr>
          <w:rFonts w:hint="eastAsia" w:ascii="微软雅黑" w:hAnsi="微软雅黑" w:eastAsia="微软雅黑" w:cs="微软雅黑"/>
          <w:kern w:val="0"/>
          <w:sz w:val="24"/>
        </w:rPr>
        <w:tab/>
      </w: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1,</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w:t>
      </w:r>
      <w:r>
        <w:rPr>
          <w:rFonts w:hint="default" w:ascii="微软雅黑" w:hAnsi="微软雅黑" w:eastAsia="微软雅黑" w:cs="微软雅黑"/>
          <w:b/>
          <w:bCs/>
          <w:kern w:val="0"/>
          <w:sz w:val="28"/>
          <w:szCs w:val="28"/>
          <w:lang w:val="en-US" w:eastAsia="zh-CN"/>
        </w:rPr>
        <w:t xml:space="preserve">5 </w:t>
      </w:r>
      <w:r>
        <w:rPr>
          <w:rFonts w:hint="default" w:ascii="微软雅黑" w:hAnsi="微软雅黑" w:eastAsia="微软雅黑" w:cs="微软雅黑"/>
          <w:b/>
          <w:bCs/>
          <w:kern w:val="0"/>
          <w:sz w:val="28"/>
          <w:szCs w:val="28"/>
          <w:lang w:val="en-US" w:eastAsia="zh-CN"/>
        </w:rPr>
        <w:t>Channel Mode</w:t>
      </w:r>
    </w:p>
    <w:tbl>
      <w:tblPr>
        <w:tblW w:w="10799" w:type="dxa"/>
        <w:jc w:val="center"/>
        <w:shd w:val="clear"/>
        <w:tblLayout w:type="autofit"/>
        <w:tblCellMar>
          <w:top w:w="0" w:type="dxa"/>
          <w:left w:w="108" w:type="dxa"/>
          <w:bottom w:w="0" w:type="dxa"/>
          <w:right w:w="108" w:type="dxa"/>
        </w:tblCellMar>
      </w:tblPr>
      <w:tblGrid>
        <w:gridCol w:w="1597"/>
        <w:gridCol w:w="1613"/>
        <w:gridCol w:w="953"/>
        <w:gridCol w:w="6790"/>
      </w:tblGrid>
      <w:tr>
        <w:tblPrEx>
          <w:shd w:val="clear"/>
          <w:tblCellMar>
            <w:top w:w="0" w:type="dxa"/>
            <w:left w:w="108" w:type="dxa"/>
            <w:bottom w:w="0" w:type="dxa"/>
            <w:right w:w="108" w:type="dxa"/>
          </w:tblCellMar>
        </w:tblPrEx>
        <w:trPr>
          <w:trHeight w:val="314" w:hRule="atLeast"/>
          <w:jc w:val="center"/>
        </w:trPr>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CH05</w:t>
            </w:r>
          </w:p>
        </w:tc>
        <w:tc>
          <w:tcPr>
            <w:tcW w:w="161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95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79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5 Channel Mode</w:t>
            </w:r>
          </w:p>
        </w:tc>
        <w:tc>
          <w:tcPr>
            <w:tcW w:w="161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67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bl>
    <w:p>
      <w:pPr>
        <w:widowControl/>
        <w:tabs>
          <w:tab w:val="left" w:pos="11486"/>
          <w:tab w:val="left" w:pos="12582"/>
          <w:tab w:val="left" w:pos="13678"/>
          <w:tab w:val="left" w:pos="14774"/>
          <w:tab w:val="left" w:pos="15870"/>
          <w:tab w:val="left" w:pos="16966"/>
          <w:tab w:val="left" w:pos="18062"/>
          <w:tab w:val="left" w:pos="19158"/>
          <w:tab w:val="left" w:pos="21350"/>
          <w:tab w:val="left" w:pos="22446"/>
          <w:tab w:val="left" w:pos="23542"/>
          <w:tab w:val="left" w:pos="26830"/>
          <w:tab w:val="left" w:pos="27926"/>
          <w:tab w:val="left" w:pos="29022"/>
        </w:tabs>
        <w:jc w:val="left"/>
        <w:rPr>
          <w:rFonts w:hint="eastAsia" w:ascii="黑体" w:hAnsi="黑体" w:eastAsia="黑体" w:cs="黑体"/>
          <w:kern w:val="0"/>
        </w:rPr>
      </w:pPr>
      <w:r>
        <w:rPr>
          <w:rFonts w:hint="eastAsia" w:ascii="黑体" w:hAnsi="黑体" w:eastAsia="黑体" w:cs="黑体"/>
          <w:kern w:val="0"/>
        </w:rPr>
        <w:t xml:space="preserve">         </w:t>
      </w: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2,</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6 </w:t>
      </w:r>
      <w:r>
        <w:rPr>
          <w:rFonts w:hint="default" w:ascii="微软雅黑" w:hAnsi="微软雅黑" w:eastAsia="微软雅黑" w:cs="微软雅黑"/>
          <w:b/>
          <w:bCs/>
          <w:kern w:val="0"/>
          <w:sz w:val="28"/>
          <w:szCs w:val="28"/>
          <w:lang w:val="en-US" w:eastAsia="zh-CN"/>
        </w:rPr>
        <w:t>Channel Mode</w:t>
      </w:r>
    </w:p>
    <w:tbl>
      <w:tblPr>
        <w:tblW w:w="11025" w:type="dxa"/>
        <w:jc w:val="center"/>
        <w:shd w:val="clear"/>
        <w:tblLayout w:type="autofit"/>
        <w:tblCellMar>
          <w:top w:w="0" w:type="dxa"/>
          <w:left w:w="108" w:type="dxa"/>
          <w:bottom w:w="0" w:type="dxa"/>
          <w:right w:w="108" w:type="dxa"/>
        </w:tblCellMar>
      </w:tblPr>
      <w:tblGrid>
        <w:gridCol w:w="1597"/>
        <w:gridCol w:w="1650"/>
        <w:gridCol w:w="975"/>
        <w:gridCol w:w="6945"/>
      </w:tblGrid>
      <w:tr>
        <w:tblPrEx>
          <w:tblCellMar>
            <w:top w:w="0" w:type="dxa"/>
            <w:left w:w="108" w:type="dxa"/>
            <w:bottom w:w="0" w:type="dxa"/>
            <w:right w:w="108" w:type="dxa"/>
          </w:tblCellMar>
        </w:tblPrEx>
        <w:trPr>
          <w:trHeight w:val="285" w:hRule="atLeast"/>
          <w:jc w:val="center"/>
        </w:trPr>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CH06</w:t>
            </w:r>
          </w:p>
        </w:tc>
        <w:tc>
          <w:tcPr>
            <w:tcW w:w="165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97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9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6 Channel Mode</w:t>
            </w:r>
          </w:p>
        </w:tc>
        <w:tc>
          <w:tcPr>
            <w:tcW w:w="16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69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Red、Green、Bluse、White  Dimmming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3,</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7 </w:t>
      </w:r>
      <w:r>
        <w:rPr>
          <w:rFonts w:hint="default" w:ascii="微软雅黑" w:hAnsi="微软雅黑" w:eastAsia="微软雅黑" w:cs="微软雅黑"/>
          <w:b/>
          <w:bCs/>
          <w:kern w:val="0"/>
          <w:sz w:val="28"/>
          <w:szCs w:val="28"/>
          <w:lang w:val="en-US" w:eastAsia="zh-CN"/>
        </w:rPr>
        <w:t>Channel Mode</w:t>
      </w:r>
    </w:p>
    <w:tbl>
      <w:tblPr>
        <w:tblW w:w="11025" w:type="dxa"/>
        <w:jc w:val="center"/>
        <w:shd w:val="clear"/>
        <w:tblLayout w:type="autofit"/>
        <w:tblCellMar>
          <w:top w:w="0" w:type="dxa"/>
          <w:left w:w="108" w:type="dxa"/>
          <w:bottom w:w="0" w:type="dxa"/>
          <w:right w:w="108" w:type="dxa"/>
        </w:tblCellMar>
      </w:tblPr>
      <w:tblGrid>
        <w:gridCol w:w="1597"/>
        <w:gridCol w:w="1650"/>
        <w:gridCol w:w="975"/>
        <w:gridCol w:w="6945"/>
      </w:tblGrid>
      <w:tr>
        <w:tblPrEx>
          <w:tblCellMar>
            <w:top w:w="0" w:type="dxa"/>
            <w:left w:w="108" w:type="dxa"/>
            <w:bottom w:w="0" w:type="dxa"/>
            <w:right w:w="108" w:type="dxa"/>
          </w:tblCellMar>
        </w:tblPrEx>
        <w:trPr>
          <w:trHeight w:val="285" w:hRule="atLeast"/>
          <w:jc w:val="center"/>
        </w:trPr>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CH07</w:t>
            </w:r>
          </w:p>
        </w:tc>
        <w:tc>
          <w:tcPr>
            <w:tcW w:w="165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97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9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7 Channel Mode</w:t>
            </w:r>
          </w:p>
        </w:tc>
        <w:tc>
          <w:tcPr>
            <w:tcW w:w="16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69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Red、Green、Bluse、White  Dimmming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operation,13-255，0-20 times/second  Strobe from slow to fast</w:t>
            </w:r>
          </w:p>
        </w:tc>
      </w:tr>
    </w:tbl>
    <w:p>
      <w:pPr>
        <w:widowControl/>
        <w:tabs>
          <w:tab w:val="left" w:pos="11486"/>
          <w:tab w:val="left" w:pos="12582"/>
          <w:tab w:val="left" w:pos="13678"/>
          <w:tab w:val="left" w:pos="14774"/>
          <w:tab w:val="left" w:pos="15870"/>
          <w:tab w:val="left" w:pos="16966"/>
          <w:tab w:val="left" w:pos="18062"/>
          <w:tab w:val="left" w:pos="19158"/>
          <w:tab w:val="left" w:pos="21350"/>
          <w:tab w:val="left" w:pos="22446"/>
          <w:tab w:val="left" w:pos="23542"/>
          <w:tab w:val="left" w:pos="26830"/>
          <w:tab w:val="left" w:pos="27926"/>
          <w:tab w:val="left" w:pos="29022"/>
        </w:tabs>
        <w:jc w:val="left"/>
        <w:rPr>
          <w:rFonts w:ascii="宋体" w:hAnsi="宋体" w:cs="宋体"/>
          <w:kern w:val="0"/>
          <w:sz w:val="24"/>
        </w:rPr>
      </w:pPr>
    </w:p>
    <w:p>
      <w:pPr>
        <w:widowControl/>
        <w:tabs>
          <w:tab w:val="left" w:pos="11486"/>
          <w:tab w:val="left" w:pos="12582"/>
          <w:tab w:val="left" w:pos="13678"/>
          <w:tab w:val="left" w:pos="14774"/>
          <w:tab w:val="left" w:pos="15870"/>
          <w:tab w:val="left" w:pos="16966"/>
          <w:tab w:val="left" w:pos="18062"/>
          <w:tab w:val="left" w:pos="19158"/>
          <w:tab w:val="left" w:pos="21350"/>
          <w:tab w:val="left" w:pos="22446"/>
          <w:tab w:val="left" w:pos="23542"/>
          <w:tab w:val="left" w:pos="26830"/>
          <w:tab w:val="left" w:pos="27926"/>
          <w:tab w:val="left" w:pos="29022"/>
        </w:tabs>
        <w:jc w:val="left"/>
        <w:rPr>
          <w:rFonts w:ascii="宋体" w:hAnsi="宋体" w:cs="宋体"/>
          <w:kern w:val="0"/>
          <w:sz w:val="24"/>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default"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4,</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9 </w:t>
      </w:r>
      <w:r>
        <w:rPr>
          <w:rFonts w:hint="default" w:ascii="微软雅黑" w:hAnsi="微软雅黑" w:eastAsia="微软雅黑" w:cs="微软雅黑"/>
          <w:b/>
          <w:bCs/>
          <w:kern w:val="0"/>
          <w:sz w:val="28"/>
          <w:szCs w:val="28"/>
          <w:lang w:val="en-US" w:eastAsia="zh-CN"/>
        </w:rPr>
        <w:t>Channel Mode</w:t>
      </w:r>
      <w:r>
        <w:rPr>
          <w:rFonts w:hint="eastAsia" w:ascii="微软雅黑" w:hAnsi="微软雅黑" w:eastAsia="微软雅黑" w:cs="微软雅黑"/>
          <w:b/>
          <w:bCs/>
          <w:kern w:val="0"/>
          <w:sz w:val="28"/>
          <w:szCs w:val="28"/>
          <w:lang w:val="en-US" w:eastAsia="zh-CN"/>
        </w:rPr>
        <w:t>(A)</w:t>
      </w:r>
    </w:p>
    <w:tbl>
      <w:tblPr>
        <w:tblW w:w="10279" w:type="dxa"/>
        <w:tblInd w:w="93" w:type="dxa"/>
        <w:shd w:val="clear"/>
        <w:tblLayout w:type="autofit"/>
        <w:tblCellMar>
          <w:top w:w="0" w:type="dxa"/>
          <w:left w:w="108" w:type="dxa"/>
          <w:bottom w:w="0" w:type="dxa"/>
          <w:right w:w="108" w:type="dxa"/>
        </w:tblCellMar>
      </w:tblPr>
      <w:tblGrid>
        <w:gridCol w:w="1777"/>
        <w:gridCol w:w="1527"/>
        <w:gridCol w:w="877"/>
        <w:gridCol w:w="6227"/>
      </w:tblGrid>
      <w:tr>
        <w:tblPrEx>
          <w:shd w:val="clear"/>
          <w:tblCellMar>
            <w:top w:w="0" w:type="dxa"/>
            <w:left w:w="108" w:type="dxa"/>
            <w:bottom w:w="0" w:type="dxa"/>
            <w:right w:w="108" w:type="dxa"/>
          </w:tblCellMar>
        </w:tblPrEx>
        <w:trPr>
          <w:trHeight w:val="240" w:hRule="atLeast"/>
        </w:trPr>
        <w:tc>
          <w:tcPr>
            <w:tcW w:w="16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CH09</w:t>
            </w:r>
          </w:p>
        </w:tc>
        <w:tc>
          <w:tcPr>
            <w:tcW w:w="149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8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2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9 Channel Mode A</w:t>
            </w:r>
          </w:p>
        </w:tc>
        <w:tc>
          <w:tcPr>
            <w:tcW w:w="149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c>
          <w:tcPr>
            <w:tcW w:w="62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b/>
                <w:bCs/>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w:t>
            </w:r>
            <w:r>
              <w:rPr>
                <w:rStyle w:val="10"/>
                <w:sz w:val="18"/>
                <w:szCs w:val="18"/>
                <w:bdr w:val="none" w:color="auto" w:sz="0" w:space="0"/>
                <w:lang w:val="en-US" w:eastAsia="zh-CN" w:bidi="ar"/>
              </w:rPr>
              <w:t>、</w:t>
            </w:r>
            <w:r>
              <w:rPr>
                <w:rStyle w:val="11"/>
                <w:rFonts w:eastAsia="宋体"/>
                <w:sz w:val="18"/>
                <w:szCs w:val="18"/>
                <w:bdr w:val="none" w:color="auto" w:sz="0" w:space="0"/>
                <w:lang w:val="en-US" w:eastAsia="zh-CN" w:bidi="ar"/>
              </w:rPr>
              <w:t>Green</w:t>
            </w:r>
            <w:r>
              <w:rPr>
                <w:rStyle w:val="10"/>
                <w:sz w:val="18"/>
                <w:szCs w:val="18"/>
                <w:bdr w:val="none" w:color="auto" w:sz="0" w:space="0"/>
                <w:lang w:val="en-US" w:eastAsia="zh-CN" w:bidi="ar"/>
              </w:rPr>
              <w:t>、</w:t>
            </w:r>
            <w:r>
              <w:rPr>
                <w:rStyle w:val="11"/>
                <w:rFonts w:eastAsia="宋体"/>
                <w:sz w:val="18"/>
                <w:szCs w:val="18"/>
                <w:bdr w:val="none" w:color="auto" w:sz="0" w:space="0"/>
                <w:lang w:val="en-US" w:eastAsia="zh-CN" w:bidi="ar"/>
              </w:rPr>
              <w:t>Bluse</w:t>
            </w:r>
            <w:r>
              <w:rPr>
                <w:rStyle w:val="10"/>
                <w:sz w:val="18"/>
                <w:szCs w:val="18"/>
                <w:bdr w:val="none" w:color="auto" w:sz="0" w:space="0"/>
                <w:lang w:val="en-US" w:eastAsia="zh-CN" w:bidi="ar"/>
              </w:rPr>
              <w:t>、</w:t>
            </w:r>
            <w:r>
              <w:rPr>
                <w:rStyle w:val="11"/>
                <w:rFonts w:eastAsia="宋体"/>
                <w:sz w:val="18"/>
                <w:szCs w:val="18"/>
                <w:bdr w:val="none" w:color="auto" w:sz="0" w:space="0"/>
                <w:lang w:val="en-US" w:eastAsia="zh-CN" w:bidi="ar"/>
              </w:rPr>
              <w:t>White  Dimmming</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r>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w:t>
            </w:r>
            <w:r>
              <w:rPr>
                <w:rStyle w:val="10"/>
                <w:sz w:val="18"/>
                <w:szCs w:val="18"/>
                <w:bdr w:val="none" w:color="auto" w:sz="0" w:space="0"/>
                <w:lang w:val="en-US" w:eastAsia="zh-CN" w:bidi="ar"/>
              </w:rPr>
              <w:t>，</w:t>
            </w:r>
            <w:r>
              <w:rPr>
                <w:rStyle w:val="11"/>
                <w:rFonts w:eastAsia="宋体"/>
                <w:sz w:val="18"/>
                <w:szCs w:val="18"/>
                <w:bdr w:val="none" w:color="auto" w:sz="0" w:space="0"/>
                <w:lang w:val="en-US" w:eastAsia="zh-CN" w:bidi="ar"/>
              </w:rPr>
              <w:t>0-20 times/second  Strobe from slow to fast</w:t>
            </w:r>
          </w:p>
        </w:tc>
      </w:tr>
      <w:tr>
        <w:tblPrEx>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CH8</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fastly</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slowly</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76-111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Colors go in fastly and out slowly </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 gradient changes</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148-183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Color,jump changes</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184-219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Color,Pulse variable</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220-255</w:t>
            </w:r>
          </w:p>
        </w:tc>
        <w:tc>
          <w:tcPr>
            <w:tcW w:w="62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Voice control Funtion</w:t>
            </w:r>
          </w:p>
        </w:tc>
      </w:tr>
      <w:tr>
        <w:tblPrEx>
          <w:tblCellMar>
            <w:top w:w="0" w:type="dxa"/>
            <w:left w:w="108" w:type="dxa"/>
            <w:bottom w:w="0" w:type="dxa"/>
            <w:right w:w="108" w:type="dxa"/>
          </w:tblCellMar>
        </w:tblPrEx>
        <w:trPr>
          <w:trHeight w:val="24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r>
              <w:rPr>
                <w:rStyle w:val="10"/>
                <w:sz w:val="18"/>
                <w:szCs w:val="18"/>
                <w:bdr w:val="none" w:color="auto" w:sz="0" w:space="0"/>
                <w:lang w:val="en-US" w:eastAsia="zh-CN" w:bidi="ar"/>
              </w:rPr>
              <w:t>，</w:t>
            </w:r>
            <w:r>
              <w:rPr>
                <w:rStyle w:val="11"/>
                <w:rFonts w:eastAsia="宋体"/>
                <w:sz w:val="18"/>
                <w:szCs w:val="18"/>
                <w:bdr w:val="none" w:color="auto" w:sz="0" w:space="0"/>
                <w:lang w:val="en-US" w:eastAsia="zh-CN" w:bidi="ar"/>
              </w:rPr>
              <w:t>0-100% Speed adjustmentfrom slow to fast</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5,</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9 </w:t>
      </w:r>
      <w:r>
        <w:rPr>
          <w:rFonts w:hint="default" w:ascii="微软雅黑" w:hAnsi="微软雅黑" w:eastAsia="微软雅黑" w:cs="微软雅黑"/>
          <w:b/>
          <w:bCs/>
          <w:kern w:val="0"/>
          <w:sz w:val="28"/>
          <w:szCs w:val="28"/>
          <w:lang w:val="en-US" w:eastAsia="zh-CN"/>
        </w:rPr>
        <w:t>Channel Mode</w:t>
      </w:r>
      <w:r>
        <w:rPr>
          <w:rFonts w:hint="eastAsia" w:ascii="微软雅黑" w:hAnsi="微软雅黑" w:eastAsia="微软雅黑" w:cs="微软雅黑"/>
          <w:b/>
          <w:bCs/>
          <w:kern w:val="0"/>
          <w:sz w:val="28"/>
          <w:szCs w:val="28"/>
          <w:lang w:val="en-US" w:eastAsia="zh-CN"/>
        </w:rPr>
        <w:t>(B)</w:t>
      </w:r>
    </w:p>
    <w:tbl>
      <w:tblPr>
        <w:tblW w:w="10654" w:type="dxa"/>
        <w:jc w:val="center"/>
        <w:shd w:val="clear"/>
        <w:tblLayout w:type="fixed"/>
        <w:tblCellMar>
          <w:top w:w="0" w:type="dxa"/>
          <w:left w:w="108" w:type="dxa"/>
          <w:bottom w:w="0" w:type="dxa"/>
          <w:right w:w="108" w:type="dxa"/>
        </w:tblCellMar>
      </w:tblPr>
      <w:tblGrid>
        <w:gridCol w:w="1855"/>
        <w:gridCol w:w="1440"/>
        <w:gridCol w:w="1005"/>
        <w:gridCol w:w="6354"/>
      </w:tblGrid>
      <w:tr>
        <w:tblPrEx>
          <w:shd w:val="clear"/>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CH-9</w:t>
            </w:r>
          </w:p>
        </w:tc>
        <w:tc>
          <w:tcPr>
            <w:tcW w:w="14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100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3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9 Channel Mode B</w:t>
            </w: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63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Green</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Bluse</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White  Dimmming</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0-20 times/second  Strobe from slow to fast</w:t>
            </w:r>
          </w:p>
        </w:tc>
      </w:tr>
      <w:tr>
        <w:tblPrEx>
          <w:tblCellMar>
            <w:top w:w="0" w:type="dxa"/>
            <w:left w:w="108" w:type="dxa"/>
            <w:bottom w:w="0" w:type="dxa"/>
            <w:right w:w="108" w:type="dxa"/>
          </w:tblCellMar>
        </w:tblPrEx>
        <w:trPr>
          <w:trHeight w:val="255" w:hRule="atLeast"/>
          <w:jc w:val="center"/>
        </w:trPr>
        <w:tc>
          <w:tcPr>
            <w:tcW w:w="185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144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0-3</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4-39</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fastly</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40-75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slowly</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76-111</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Colors go in fastly and out slowly </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112-147</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 gradient changes</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148-183</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Color,jump changes</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184-219</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Color,Pulse variable</w:t>
            </w:r>
          </w:p>
        </w:tc>
      </w:tr>
      <w:tr>
        <w:tblPrEx>
          <w:tblCellMar>
            <w:top w:w="0" w:type="dxa"/>
            <w:left w:w="108" w:type="dxa"/>
            <w:bottom w:w="0" w:type="dxa"/>
            <w:right w:w="108" w:type="dxa"/>
          </w:tblCellMar>
        </w:tblPrEx>
        <w:trPr>
          <w:trHeight w:val="255" w:hRule="atLeast"/>
          <w:jc w:val="center"/>
        </w:trPr>
        <w:tc>
          <w:tcPr>
            <w:tcW w:w="18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220-255</w:t>
            </w:r>
          </w:p>
        </w:tc>
        <w:tc>
          <w:tcPr>
            <w:tcW w:w="63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Voice control Funtion</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0-100% Speed adjustmentfrom slow to fast</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CH8</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CH9</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3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6,</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10 </w:t>
      </w:r>
      <w:r>
        <w:rPr>
          <w:rFonts w:hint="default" w:ascii="微软雅黑" w:hAnsi="微软雅黑" w:eastAsia="微软雅黑" w:cs="微软雅黑"/>
          <w:b/>
          <w:bCs/>
          <w:kern w:val="0"/>
          <w:sz w:val="28"/>
          <w:szCs w:val="28"/>
          <w:lang w:val="en-US" w:eastAsia="zh-CN"/>
        </w:rPr>
        <w:t>Channel Mode</w:t>
      </w:r>
    </w:p>
    <w:tbl>
      <w:tblPr>
        <w:tblW w:w="10737" w:type="dxa"/>
        <w:jc w:val="center"/>
        <w:shd w:val="clear"/>
        <w:tblLayout w:type="fixed"/>
        <w:tblCellMar>
          <w:top w:w="0" w:type="dxa"/>
          <w:left w:w="108" w:type="dxa"/>
          <w:bottom w:w="0" w:type="dxa"/>
          <w:right w:w="108" w:type="dxa"/>
        </w:tblCellMar>
      </w:tblPr>
      <w:tblGrid>
        <w:gridCol w:w="1754"/>
        <w:gridCol w:w="1415"/>
        <w:gridCol w:w="1365"/>
        <w:gridCol w:w="6203"/>
      </w:tblGrid>
      <w:tr>
        <w:tblPrEx>
          <w:shd w:val="clear"/>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CH10</w:t>
            </w:r>
          </w:p>
        </w:tc>
        <w:tc>
          <w:tcPr>
            <w:tcW w:w="141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136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20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 xml:space="preserve">10 Channel Mode </w:t>
            </w: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620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585"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w:t>
            </w:r>
            <w:r>
              <w:rPr>
                <w:rStyle w:val="12"/>
                <w:rFonts w:hint="default" w:ascii="Arial" w:hAnsi="Arial" w:cs="Arial"/>
                <w:sz w:val="18"/>
                <w:szCs w:val="18"/>
                <w:bdr w:val="none" w:color="auto" w:sz="0" w:space="0"/>
                <w:lang w:val="en-US" w:eastAsia="zh-CN" w:bidi="ar"/>
              </w:rPr>
              <w:t>、</w:t>
            </w:r>
            <w:r>
              <w:rPr>
                <w:rStyle w:val="13"/>
                <w:rFonts w:hint="default" w:ascii="Arial" w:hAnsi="Arial" w:eastAsia="宋体" w:cs="Arial"/>
                <w:sz w:val="18"/>
                <w:szCs w:val="18"/>
                <w:bdr w:val="none" w:color="auto" w:sz="0" w:space="0"/>
                <w:lang w:val="en-US" w:eastAsia="zh-CN" w:bidi="ar"/>
              </w:rPr>
              <w:t>Green</w:t>
            </w:r>
            <w:r>
              <w:rPr>
                <w:rStyle w:val="12"/>
                <w:rFonts w:hint="default" w:ascii="Arial" w:hAnsi="Arial" w:cs="Arial"/>
                <w:sz w:val="18"/>
                <w:szCs w:val="18"/>
                <w:bdr w:val="none" w:color="auto" w:sz="0" w:space="0"/>
                <w:lang w:val="en-US" w:eastAsia="zh-CN" w:bidi="ar"/>
              </w:rPr>
              <w:t>、</w:t>
            </w:r>
            <w:r>
              <w:rPr>
                <w:rStyle w:val="13"/>
                <w:rFonts w:hint="default" w:ascii="Arial" w:hAnsi="Arial" w:eastAsia="宋体" w:cs="Arial"/>
                <w:sz w:val="18"/>
                <w:szCs w:val="18"/>
                <w:bdr w:val="none" w:color="auto" w:sz="0" w:space="0"/>
                <w:lang w:val="en-US" w:eastAsia="zh-CN" w:bidi="ar"/>
              </w:rPr>
              <w:t>Bluse</w:t>
            </w:r>
            <w:r>
              <w:rPr>
                <w:rStyle w:val="12"/>
                <w:rFonts w:hint="default" w:ascii="Arial" w:hAnsi="Arial" w:cs="Arial"/>
                <w:sz w:val="18"/>
                <w:szCs w:val="18"/>
                <w:bdr w:val="none" w:color="auto" w:sz="0" w:space="0"/>
                <w:lang w:val="en-US" w:eastAsia="zh-CN" w:bidi="ar"/>
              </w:rPr>
              <w:t>、</w:t>
            </w:r>
            <w:r>
              <w:rPr>
                <w:rStyle w:val="13"/>
                <w:rFonts w:hint="default" w:ascii="Arial" w:hAnsi="Arial" w:eastAsia="宋体" w:cs="Arial"/>
                <w:sz w:val="18"/>
                <w:szCs w:val="18"/>
                <w:bdr w:val="none" w:color="auto" w:sz="0" w:space="0"/>
                <w:lang w:val="en-US" w:eastAsia="zh-CN" w:bidi="ar"/>
              </w:rPr>
              <w:t>White  Dimmming</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w:t>
            </w:r>
            <w:r>
              <w:rPr>
                <w:rStyle w:val="12"/>
                <w:rFonts w:hint="default" w:ascii="Arial" w:hAnsi="Arial" w:cs="Arial"/>
                <w:sz w:val="18"/>
                <w:szCs w:val="18"/>
                <w:bdr w:val="none" w:color="auto" w:sz="0" w:space="0"/>
                <w:lang w:val="en-US" w:eastAsia="zh-CN" w:bidi="ar"/>
              </w:rPr>
              <w:t>，</w:t>
            </w:r>
            <w:r>
              <w:rPr>
                <w:rStyle w:val="13"/>
                <w:rFonts w:hint="default" w:ascii="Arial" w:hAnsi="Arial" w:eastAsia="宋体" w:cs="Arial"/>
                <w:sz w:val="18"/>
                <w:szCs w:val="18"/>
                <w:bdr w:val="none" w:color="auto" w:sz="0" w:space="0"/>
                <w:lang w:val="en-US" w:eastAsia="zh-CN" w:bidi="ar"/>
              </w:rPr>
              <w:t>0-20 times/second  Strobe from slow to fast</w:t>
            </w:r>
          </w:p>
        </w:tc>
      </w:tr>
      <w:tr>
        <w:tblPrEx>
          <w:tblCellMar>
            <w:top w:w="0" w:type="dxa"/>
            <w:left w:w="108" w:type="dxa"/>
            <w:bottom w:w="0" w:type="dxa"/>
            <w:right w:w="108" w:type="dxa"/>
          </w:tblCellMar>
        </w:tblPrEx>
        <w:trPr>
          <w:trHeight w:val="297" w:hRule="atLeast"/>
          <w:jc w:val="center"/>
        </w:trPr>
        <w:tc>
          <w:tcPr>
            <w:tcW w:w="17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CH8</w:t>
            </w:r>
          </w:p>
        </w:tc>
        <w:tc>
          <w:tcPr>
            <w:tcW w:w="141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0-3</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4-39</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fastly</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40-75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slowly</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76-111</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Colors go in fastly and out slowly </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112-147</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 gradient changes</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148-183</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Color,jump changes</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184-219</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Color,Pulse variable</w:t>
            </w:r>
          </w:p>
        </w:tc>
      </w:tr>
      <w:tr>
        <w:tblPrEx>
          <w:tblCellMar>
            <w:top w:w="0" w:type="dxa"/>
            <w:left w:w="108" w:type="dxa"/>
            <w:bottom w:w="0" w:type="dxa"/>
            <w:right w:w="108" w:type="dxa"/>
          </w:tblCellMar>
        </w:tblPrEx>
        <w:trPr>
          <w:trHeight w:val="297" w:hRule="atLeast"/>
          <w:jc w:val="center"/>
        </w:trPr>
        <w:tc>
          <w:tcPr>
            <w:tcW w:w="17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220-255</w:t>
            </w:r>
          </w:p>
        </w:tc>
        <w:tc>
          <w:tcPr>
            <w:tcW w:w="6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Voice control Funtion</w:t>
            </w:r>
          </w:p>
        </w:tc>
      </w:tr>
      <w:tr>
        <w:tblPrEx>
          <w:tblCellMar>
            <w:top w:w="0" w:type="dxa"/>
            <w:left w:w="108" w:type="dxa"/>
            <w:bottom w:w="0" w:type="dxa"/>
            <w:right w:w="108" w:type="dxa"/>
          </w:tblCellMar>
        </w:tblPrEx>
        <w:trPr>
          <w:trHeight w:val="29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CH9</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r>
              <w:rPr>
                <w:rStyle w:val="12"/>
                <w:rFonts w:hint="default" w:ascii="Arial" w:hAnsi="Arial" w:cs="Arial"/>
                <w:sz w:val="18"/>
                <w:szCs w:val="18"/>
                <w:bdr w:val="none" w:color="auto" w:sz="0" w:space="0"/>
                <w:lang w:val="en-US" w:eastAsia="zh-CN" w:bidi="ar"/>
              </w:rPr>
              <w:t>，</w:t>
            </w:r>
            <w:r>
              <w:rPr>
                <w:rStyle w:val="13"/>
                <w:rFonts w:hint="default" w:ascii="Arial" w:hAnsi="Arial" w:eastAsia="宋体" w:cs="Arial"/>
                <w:sz w:val="18"/>
                <w:szCs w:val="18"/>
                <w:bdr w:val="none" w:color="auto" w:sz="0" w:space="0"/>
                <w:lang w:val="en-US" w:eastAsia="zh-CN" w:bidi="ar"/>
              </w:rPr>
              <w:t>0-100% Speed adjustmentfrom slow to fast</w:t>
            </w:r>
          </w:p>
        </w:tc>
      </w:tr>
      <w:tr>
        <w:tblPrEx>
          <w:tblCellMar>
            <w:top w:w="0" w:type="dxa"/>
            <w:left w:w="108" w:type="dxa"/>
            <w:bottom w:w="0" w:type="dxa"/>
            <w:right w:w="108" w:type="dxa"/>
          </w:tblCellMar>
        </w:tblPrEx>
        <w:trPr>
          <w:trHeight w:val="585"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CH10</w:t>
            </w: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temperature</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invalid,1-255,3200-7500K Linear adjustment</w:t>
            </w:r>
          </w:p>
        </w:tc>
      </w:tr>
      <w:tr>
        <w:tblPrEx>
          <w:tblCellMar>
            <w:top w:w="0" w:type="dxa"/>
            <w:left w:w="108" w:type="dxa"/>
            <w:bottom w:w="0" w:type="dxa"/>
            <w:right w:w="108" w:type="dxa"/>
          </w:tblCellMar>
        </w:tblPrEx>
        <w:trPr>
          <w:trHeight w:val="307" w:hRule="atLeast"/>
          <w:jc w:val="center"/>
        </w:trPr>
        <w:tc>
          <w:tcPr>
            <w:tcW w:w="175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selector</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0-15</w:t>
            </w:r>
          </w:p>
        </w:tc>
        <w:tc>
          <w:tcPr>
            <w:tcW w:w="620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7,</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11 </w:t>
      </w:r>
      <w:r>
        <w:rPr>
          <w:rFonts w:hint="default" w:ascii="微软雅黑" w:hAnsi="微软雅黑" w:eastAsia="微软雅黑" w:cs="微软雅黑"/>
          <w:b/>
          <w:bCs/>
          <w:kern w:val="0"/>
          <w:sz w:val="28"/>
          <w:szCs w:val="28"/>
          <w:lang w:val="en-US" w:eastAsia="zh-CN"/>
        </w:rPr>
        <w:t>Channel Mode</w:t>
      </w:r>
    </w:p>
    <w:tbl>
      <w:tblPr>
        <w:tblW w:w="10822" w:type="dxa"/>
        <w:jc w:val="center"/>
        <w:shd w:val="clear"/>
        <w:tblLayout w:type="fixed"/>
        <w:tblCellMar>
          <w:top w:w="0" w:type="dxa"/>
          <w:left w:w="108" w:type="dxa"/>
          <w:bottom w:w="0" w:type="dxa"/>
          <w:right w:w="108" w:type="dxa"/>
        </w:tblCellMar>
      </w:tblPr>
      <w:tblGrid>
        <w:gridCol w:w="1909"/>
        <w:gridCol w:w="1335"/>
        <w:gridCol w:w="1335"/>
        <w:gridCol w:w="6243"/>
      </w:tblGrid>
      <w:tr>
        <w:tblPrEx>
          <w:shd w:val="clear"/>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CH11</w:t>
            </w:r>
          </w:p>
        </w:tc>
        <w:tc>
          <w:tcPr>
            <w:tcW w:w="133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133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2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 xml:space="preserve">11 Channel Mode </w:t>
            </w: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62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Green</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Bluse</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White  Dimmming</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0-20 times/second  Strobe from slow to fast</w:t>
            </w:r>
          </w:p>
        </w:tc>
      </w:tr>
      <w:tr>
        <w:tblPrEx>
          <w:tblCellMar>
            <w:top w:w="0" w:type="dxa"/>
            <w:left w:w="108" w:type="dxa"/>
            <w:bottom w:w="0" w:type="dxa"/>
            <w:right w:w="108" w:type="dxa"/>
          </w:tblCellMar>
        </w:tblPrEx>
        <w:trPr>
          <w:trHeight w:val="255" w:hRule="atLeast"/>
          <w:jc w:val="center"/>
        </w:trPr>
        <w:tc>
          <w:tcPr>
            <w:tcW w:w="19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CH8</w:t>
            </w:r>
          </w:p>
        </w:tc>
        <w:tc>
          <w:tcPr>
            <w:tcW w:w="133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0-3</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4-39</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fastly</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40-75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slowly</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76-111</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Colors go in fastly and out slowly </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112-147</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 gradient changes</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148-183</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Color,jump changes</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184-219</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Color,Pulse variable</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220-255</w:t>
            </w:r>
          </w:p>
        </w:tc>
        <w:tc>
          <w:tcPr>
            <w:tcW w:w="6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Voice control Funtion</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CH9</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0-100% Speed adjustmentfrom slow to fast</w:t>
            </w:r>
          </w:p>
        </w:tc>
      </w:tr>
      <w:tr>
        <w:tblPrEx>
          <w:tblCellMar>
            <w:top w:w="0" w:type="dxa"/>
            <w:left w:w="108" w:type="dxa"/>
            <w:bottom w:w="0" w:type="dxa"/>
            <w:right w:w="108" w:type="dxa"/>
          </w:tblCellMar>
        </w:tblPrEx>
        <w:trPr>
          <w:trHeight w:val="255" w:hRule="atLeast"/>
          <w:jc w:val="center"/>
        </w:trPr>
        <w:tc>
          <w:tcPr>
            <w:tcW w:w="19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CH10</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temperature</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invalid,1-255,3200-7500K Linear adjustment</w:t>
            </w:r>
          </w:p>
        </w:tc>
      </w:tr>
      <w:tr>
        <w:tblPrEx>
          <w:tblCellMar>
            <w:top w:w="0" w:type="dxa"/>
            <w:left w:w="108" w:type="dxa"/>
            <w:bottom w:w="0" w:type="dxa"/>
            <w:right w:w="108" w:type="dxa"/>
          </w:tblCellMar>
        </w:tblPrEx>
        <w:trPr>
          <w:trHeight w:val="255" w:hRule="atLeast"/>
          <w:jc w:val="center"/>
        </w:trPr>
        <w:tc>
          <w:tcPr>
            <w:tcW w:w="19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CH11</w:t>
            </w:r>
          </w:p>
        </w:tc>
        <w:tc>
          <w:tcPr>
            <w:tcW w:w="133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selector</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16_31</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32-47</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A</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48-63</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Y1</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64-79</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Y2</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80-95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96-111</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T</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112-127</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128-143</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144-159</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L</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160-175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M1</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176-191</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M2</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192-207</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P</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208-223</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CTO,3200K</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224-239</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CTO,5600K</w:t>
            </w:r>
          </w:p>
        </w:tc>
      </w:tr>
      <w:tr>
        <w:tblPrEx>
          <w:tblCellMar>
            <w:top w:w="0" w:type="dxa"/>
            <w:left w:w="108" w:type="dxa"/>
            <w:bottom w:w="0" w:type="dxa"/>
            <w:right w:w="108" w:type="dxa"/>
          </w:tblCellMar>
        </w:tblPrEx>
        <w:trPr>
          <w:trHeight w:val="255" w:hRule="atLeast"/>
          <w:jc w:val="center"/>
        </w:trPr>
        <w:tc>
          <w:tcPr>
            <w:tcW w:w="19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240-255</w:t>
            </w:r>
          </w:p>
        </w:tc>
        <w:tc>
          <w:tcPr>
            <w:tcW w:w="62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CTO,7200K</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6</w:t>
      </w:r>
      <w:r>
        <w:rPr>
          <w:rFonts w:ascii="微软雅黑" w:hAnsi="微软雅黑" w:eastAsia="微软雅黑" w:cs="微软雅黑"/>
          <w:b/>
          <w:bCs/>
          <w:kern w:val="0"/>
          <w:sz w:val="28"/>
          <w:szCs w:val="28"/>
        </w:rPr>
        <w:t>.</w:t>
      </w:r>
      <w:r>
        <w:rPr>
          <w:rFonts w:hint="eastAsia" w:ascii="微软雅黑" w:hAnsi="微软雅黑" w:eastAsia="微软雅黑" w:cs="微软雅黑"/>
          <w:b/>
          <w:bCs/>
          <w:kern w:val="0"/>
          <w:sz w:val="28"/>
          <w:szCs w:val="28"/>
          <w:lang w:val="en-US" w:eastAsia="zh-CN"/>
        </w:rPr>
        <w:t>8,</w:t>
      </w:r>
      <w:r>
        <w:rPr>
          <w:rFonts w:hint="eastAsia" w:ascii="微软雅黑" w:hAnsi="微软雅黑" w:eastAsia="微软雅黑" w:cs="微软雅黑"/>
          <w:b/>
          <w:bCs/>
          <w:kern w:val="0"/>
          <w:sz w:val="28"/>
          <w:szCs w:val="28"/>
        </w:rPr>
        <w:t>DMX 512</w:t>
      </w:r>
      <w:r>
        <w:rPr>
          <w:rFonts w:hint="eastAsia" w:ascii="微软雅黑" w:hAnsi="微软雅黑" w:eastAsia="微软雅黑" w:cs="微软雅黑"/>
          <w:b/>
          <w:bCs/>
          <w:kern w:val="0"/>
          <w:sz w:val="28"/>
          <w:szCs w:val="28"/>
          <w:lang w:val="en-US" w:eastAsia="zh-CN"/>
        </w:rPr>
        <w:t xml:space="preserve"> </w:t>
      </w:r>
      <w:r>
        <w:rPr>
          <w:rFonts w:hint="eastAsia" w:ascii="微软雅黑" w:hAnsi="微软雅黑" w:eastAsia="微软雅黑" w:cs="微软雅黑"/>
          <w:b/>
          <w:bCs/>
          <w:kern w:val="0"/>
          <w:sz w:val="28"/>
          <w:szCs w:val="28"/>
        </w:rPr>
        <w:t>C</w:t>
      </w:r>
      <w:r>
        <w:rPr>
          <w:rFonts w:ascii="微软雅黑" w:hAnsi="微软雅黑" w:eastAsia="微软雅黑" w:cs="微软雅黑"/>
          <w:b/>
          <w:bCs/>
          <w:kern w:val="0"/>
          <w:sz w:val="28"/>
          <w:szCs w:val="28"/>
        </w:rPr>
        <w:t>hannel</w:t>
      </w:r>
      <w:r>
        <w:rPr>
          <w:rFonts w:hint="eastAsia" w:ascii="微软雅黑" w:hAnsi="微软雅黑" w:eastAsia="微软雅黑" w:cs="微软雅黑"/>
          <w:b/>
          <w:bCs/>
          <w:kern w:val="0"/>
          <w:sz w:val="28"/>
          <w:szCs w:val="28"/>
          <w:lang w:val="en-US" w:eastAsia="zh-CN"/>
        </w:rPr>
        <w:t xml:space="preserve"> Mode 13 </w:t>
      </w:r>
      <w:r>
        <w:rPr>
          <w:rFonts w:hint="default" w:ascii="微软雅黑" w:hAnsi="微软雅黑" w:eastAsia="微软雅黑" w:cs="微软雅黑"/>
          <w:b/>
          <w:bCs/>
          <w:kern w:val="0"/>
          <w:sz w:val="28"/>
          <w:szCs w:val="28"/>
          <w:lang w:val="en-US" w:eastAsia="zh-CN"/>
        </w:rPr>
        <w:t>Channel Mode</w:t>
      </w:r>
    </w:p>
    <w:tbl>
      <w:tblPr>
        <w:tblW w:w="10825" w:type="dxa"/>
        <w:jc w:val="center"/>
        <w:shd w:val="clear"/>
        <w:tblLayout w:type="fixed"/>
        <w:tblCellMar>
          <w:top w:w="0" w:type="dxa"/>
          <w:left w:w="108" w:type="dxa"/>
          <w:bottom w:w="0" w:type="dxa"/>
          <w:right w:w="108" w:type="dxa"/>
        </w:tblCellMar>
      </w:tblPr>
      <w:tblGrid>
        <w:gridCol w:w="1890"/>
        <w:gridCol w:w="1371"/>
        <w:gridCol w:w="1395"/>
        <w:gridCol w:w="6169"/>
      </w:tblGrid>
      <w:tr>
        <w:tblPrEx>
          <w:shd w:val="clear"/>
        </w:tblPrEx>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CH13</w:t>
            </w:r>
          </w:p>
        </w:tc>
        <w:tc>
          <w:tcPr>
            <w:tcW w:w="13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Channel Function</w:t>
            </w:r>
          </w:p>
        </w:tc>
        <w:tc>
          <w:tcPr>
            <w:tcW w:w="139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DMX Value</w:t>
            </w:r>
          </w:p>
        </w:tc>
        <w:tc>
          <w:tcPr>
            <w:tcW w:w="616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Function Description</w:t>
            </w:r>
          </w:p>
        </w:tc>
      </w:tr>
      <w:tr>
        <w:tblPrEx>
          <w:tblCellMar>
            <w:top w:w="0" w:type="dxa"/>
            <w:left w:w="108" w:type="dxa"/>
            <w:bottom w:w="0" w:type="dxa"/>
            <w:right w:w="108" w:type="dxa"/>
          </w:tblCellMar>
        </w:tblPrEx>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bCs/>
                <w:i w:val="0"/>
                <w:iCs w:val="0"/>
                <w:color w:val="000000"/>
                <w:kern w:val="0"/>
                <w:sz w:val="18"/>
                <w:szCs w:val="18"/>
                <w:u w:val="none"/>
                <w:bdr w:val="none" w:color="auto" w:sz="0" w:space="0"/>
                <w:lang w:val="en-US" w:eastAsia="zh-CN" w:bidi="ar"/>
              </w:rPr>
              <w:t>13 Channel Mode</w:t>
            </w:r>
            <w:r>
              <w:rPr>
                <w:rFonts w:hint="default" w:ascii="Arial" w:hAnsi="Arial" w:eastAsia="宋体" w:cs="Arial"/>
                <w:i w:val="0"/>
                <w:iCs w:val="0"/>
                <w:color w:val="000000"/>
                <w:kern w:val="0"/>
                <w:sz w:val="18"/>
                <w:szCs w:val="18"/>
                <w:u w:val="none"/>
                <w:bdr w:val="none" w:color="auto" w:sz="0" w:space="0"/>
                <w:lang w:val="en-US" w:eastAsia="zh-CN" w:bidi="ar"/>
              </w:rPr>
              <w:t xml:space="preserve"> </w:t>
            </w: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616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focusing</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 Linear adjustment</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CH2</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Master Dimming</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 Red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Green</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Bluse</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White  Dimmming</w:t>
            </w:r>
          </w:p>
        </w:tc>
      </w:tr>
      <w:tr>
        <w:tblPrEx>
          <w:tblCellMar>
            <w:top w:w="0" w:type="dxa"/>
            <w:left w:w="108" w:type="dxa"/>
            <w:bottom w:w="0" w:type="dxa"/>
            <w:right w:w="108" w:type="dxa"/>
          </w:tblCellMar>
        </w:tblPrEx>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CH3</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Red</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Red Dimming</w:t>
            </w:r>
          </w:p>
        </w:tc>
      </w:tr>
      <w:tr>
        <w:tblPrEx>
          <w:tblCellMar>
            <w:top w:w="0" w:type="dxa"/>
            <w:left w:w="108" w:type="dxa"/>
            <w:bottom w:w="0" w:type="dxa"/>
            <w:right w:w="108" w:type="dxa"/>
          </w:tblCellMar>
        </w:tblPrEx>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CH4</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Green</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Green Dimming</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CH5</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Blue</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Blue Dimming</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CH6</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White</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0-100%W White Dimming</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CH7</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Strode</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0-12 No operation,13-255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0-20 times/second  Strobe from slow to fast</w:t>
            </w:r>
          </w:p>
        </w:tc>
      </w:tr>
      <w:tr>
        <w:trPr>
          <w:trHeight w:val="255" w:hRule="atLeast"/>
          <w:jc w:val="center"/>
        </w:trPr>
        <w:tc>
          <w:tcPr>
            <w:tcW w:w="189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CH8</w:t>
            </w:r>
          </w:p>
        </w:tc>
        <w:tc>
          <w:tcPr>
            <w:tcW w:w="13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0-3</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4-39</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fastly</w:t>
            </w:r>
          </w:p>
        </w:tc>
      </w:tr>
      <w:tr>
        <w:tblPrEx>
          <w:tblCellMar>
            <w:top w:w="0" w:type="dxa"/>
            <w:left w:w="108" w:type="dxa"/>
            <w:bottom w:w="0" w:type="dxa"/>
            <w:right w:w="108" w:type="dxa"/>
          </w:tblCellMar>
        </w:tblPrEx>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40-75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Colors go in slowly and out slowly</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76-111</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Colors go in fastly and out slowly </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112-147</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 gradient changes</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148-183</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Color,jump changes</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184-219</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Color,Pulse variable</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220-255</w:t>
            </w:r>
          </w:p>
        </w:tc>
        <w:tc>
          <w:tcPr>
            <w:tcW w:w="6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Voice control Funtion</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CH9</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Macro Speed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0-100% Speed adjustmentfrom slow to fast</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CH10</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temperature</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invalid,1-255,3200-7500K Linear adjustment</w:t>
            </w:r>
          </w:p>
        </w:tc>
      </w:tr>
      <w:tr>
        <w:trPr>
          <w:trHeight w:val="255" w:hRule="atLeast"/>
          <w:jc w:val="center"/>
        </w:trPr>
        <w:tc>
          <w:tcPr>
            <w:tcW w:w="189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CH11</w:t>
            </w:r>
          </w:p>
        </w:tc>
        <w:tc>
          <w:tcPr>
            <w:tcW w:w="13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selector</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0-15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16_31</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R</w:t>
            </w:r>
          </w:p>
        </w:tc>
      </w:tr>
      <w:tr>
        <w:tblPrEx>
          <w:tblCellMar>
            <w:top w:w="0" w:type="dxa"/>
            <w:left w:w="108" w:type="dxa"/>
            <w:bottom w:w="0" w:type="dxa"/>
            <w:right w:w="108" w:type="dxa"/>
          </w:tblCellMar>
        </w:tblPrEx>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32-47</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A</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48-63</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Y1</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64-79</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Y2</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80-95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G</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96-111</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T</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112-127</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128-143</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B</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144-159</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L</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160-175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M1</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176-191</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M2</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192-207</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P</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208-223</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CTO,3200K</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224-239</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CTO,5600K</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240-255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CTO,7200K</w:t>
            </w:r>
          </w:p>
        </w:tc>
      </w:tr>
      <w:tr>
        <w:trPr>
          <w:trHeight w:val="255" w:hRule="atLeast"/>
          <w:jc w:val="center"/>
        </w:trPr>
        <w:tc>
          <w:tcPr>
            <w:tcW w:w="189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CH12</w:t>
            </w:r>
          </w:p>
        </w:tc>
        <w:tc>
          <w:tcPr>
            <w:tcW w:w="13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Hue</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Invalid</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1-85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From Red to Green ,Linear adjustment</w:t>
            </w:r>
          </w:p>
        </w:tc>
      </w:tr>
      <w:tr>
        <w:tblPrEx>
          <w:tblCellMar>
            <w:top w:w="0" w:type="dxa"/>
            <w:left w:w="108" w:type="dxa"/>
            <w:bottom w:w="0" w:type="dxa"/>
            <w:right w:w="108" w:type="dxa"/>
          </w:tblCellMar>
        </w:tblPrEx>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86-170</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 xml:space="preserve"> From Green to Blue ,Linear adjustment</w:t>
            </w:r>
          </w:p>
        </w:tc>
      </w:tr>
      <w:tr>
        <w:trPr>
          <w:trHeight w:val="255" w:hRule="atLeast"/>
          <w:jc w:val="center"/>
        </w:trPr>
        <w:tc>
          <w:tcPr>
            <w:tcW w:w="18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eastAsia="宋体" w:cs="Arial"/>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171-255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From Blue to Red ,Linear adjustment</w:t>
            </w:r>
          </w:p>
        </w:tc>
      </w:tr>
      <w:tr>
        <w:trPr>
          <w:trHeight w:val="25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CH13</w:t>
            </w:r>
          </w:p>
        </w:tc>
        <w:tc>
          <w:tcPr>
            <w:tcW w:w="13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Color Saturation</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0-255</w:t>
            </w:r>
          </w:p>
        </w:tc>
        <w:tc>
          <w:tcPr>
            <w:tcW w:w="61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0 invalid</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1-255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Arial" w:hAnsi="Arial" w:eastAsia="宋体" w:cs="Arial"/>
                <w:i w:val="0"/>
                <w:iCs w:val="0"/>
                <w:color w:val="000000"/>
                <w:kern w:val="0"/>
                <w:sz w:val="18"/>
                <w:szCs w:val="18"/>
                <w:u w:val="none"/>
                <w:bdr w:val="none" w:color="auto" w:sz="0" w:space="0"/>
                <w:lang w:val="en-US" w:eastAsia="zh-CN" w:bidi="ar"/>
              </w:rPr>
              <w:t>Linear adjustment from high to low</w:t>
            </w:r>
          </w:p>
        </w:tc>
      </w:tr>
    </w:tbl>
    <w:p>
      <w:pPr>
        <w:widowControl/>
        <w:tabs>
          <w:tab w:val="left" w:pos="11486"/>
          <w:tab w:val="left" w:pos="12582"/>
          <w:tab w:val="left" w:pos="13678"/>
          <w:tab w:val="left" w:pos="14774"/>
          <w:tab w:val="left" w:pos="15870"/>
          <w:tab w:val="left" w:pos="16966"/>
          <w:tab w:val="left" w:pos="18062"/>
          <w:tab w:val="left" w:pos="19158"/>
          <w:tab w:val="left" w:pos="20254"/>
          <w:tab w:val="left" w:pos="21350"/>
          <w:tab w:val="left" w:pos="22446"/>
          <w:tab w:val="left" w:pos="23542"/>
          <w:tab w:val="left" w:pos="24638"/>
          <w:tab w:val="left" w:pos="25734"/>
          <w:tab w:val="left" w:pos="26830"/>
          <w:tab w:val="left" w:pos="27926"/>
          <w:tab w:val="left" w:pos="29022"/>
          <w:tab w:val="left" w:pos="30118"/>
        </w:tabs>
        <w:jc w:val="left"/>
        <w:rPr>
          <w:rFonts w:hint="eastAsia" w:ascii="微软雅黑" w:hAnsi="微软雅黑" w:eastAsia="微软雅黑" w:cs="微软雅黑"/>
          <w:b/>
          <w:bCs/>
          <w:kern w:val="0"/>
          <w:sz w:val="28"/>
          <w:szCs w:val="28"/>
          <w:lang w:val="en-US" w:eastAsia="zh-CN"/>
        </w:rPr>
      </w:pPr>
    </w:p>
    <w:p>
      <w:pPr>
        <w:widowControl/>
        <w:tabs>
          <w:tab w:val="left" w:pos="11486"/>
          <w:tab w:val="left" w:pos="12582"/>
          <w:tab w:val="left" w:pos="13678"/>
          <w:tab w:val="left" w:pos="14774"/>
          <w:tab w:val="left" w:pos="15870"/>
          <w:tab w:val="left" w:pos="16966"/>
          <w:tab w:val="left" w:pos="18062"/>
          <w:tab w:val="left" w:pos="19158"/>
          <w:tab w:val="left" w:pos="21350"/>
          <w:tab w:val="left" w:pos="22446"/>
          <w:tab w:val="left" w:pos="23542"/>
          <w:tab w:val="left" w:pos="26830"/>
          <w:tab w:val="left" w:pos="27926"/>
          <w:tab w:val="left" w:pos="29022"/>
        </w:tabs>
        <w:jc w:val="left"/>
        <w:rPr>
          <w:rFonts w:ascii="黑体" w:hAnsi="黑体" w:eastAsia="黑体" w:cs="黑体"/>
          <w:kern w:val="0"/>
          <w:sz w:val="24"/>
        </w:rPr>
      </w:pPr>
      <w:r>
        <w:rPr>
          <w:rFonts w:ascii="宋体" w:hAnsi="宋体" w:cs="宋体"/>
          <w:kern w:val="0"/>
          <w:sz w:val="24"/>
        </w:rPr>
        <w:tab/>
      </w:r>
      <w:r>
        <w:rPr>
          <w:rFonts w:ascii="宋体" w:hAnsi="宋体" w:cs="宋体"/>
          <w:kern w:val="0"/>
          <w:sz w:val="24"/>
        </w:rPr>
        <w:tab/>
      </w:r>
      <w:r>
        <w:rPr>
          <w:rFonts w:ascii="宋体" w:hAnsi="宋体" w:cs="宋体"/>
          <w:kern w:val="0"/>
          <w:sz w:val="24"/>
        </w:rPr>
        <w:tab/>
      </w:r>
      <w:r>
        <w:rPr>
          <w:rFonts w:ascii="宋体" w:hAnsi="宋体" w:cs="宋体"/>
          <w:kern w:val="0"/>
          <w:sz w:val="24"/>
        </w:rPr>
        <w:tab/>
      </w:r>
      <w:r>
        <w:rPr>
          <w:rFonts w:ascii="宋体" w:hAnsi="宋体" w:cs="宋体"/>
          <w:kern w:val="0"/>
          <w:sz w:val="24"/>
        </w:rPr>
        <w:tab/>
      </w:r>
      <w:r>
        <w:rPr>
          <w:rFonts w:ascii="宋体" w:hAnsi="宋体" w:cs="宋体"/>
          <w:kern w:val="0"/>
          <w:sz w:val="24"/>
        </w:rPr>
        <w:tab/>
      </w:r>
      <w:r>
        <w:rPr>
          <w:rFonts w:ascii="宋体" w:hAnsi="宋体" w:cs="宋体"/>
          <w:kern w:val="0"/>
          <w:sz w:val="24"/>
        </w:rPr>
        <w:tab/>
      </w:r>
      <w:r>
        <w:rPr>
          <w:rFonts w:ascii="宋体" w:hAnsi="宋体" w:cs="宋体"/>
          <w:kern w:val="0"/>
          <w:sz w:val="22"/>
        </w:rPr>
        <w:tab/>
      </w:r>
      <w:r>
        <w:rPr>
          <w:rFonts w:ascii="宋体" w:hAnsi="宋体" w:cs="宋体"/>
          <w:kern w:val="0"/>
          <w:sz w:val="24"/>
        </w:rPr>
        <w:tab/>
      </w:r>
      <w:r>
        <w:rPr>
          <w:rFonts w:ascii="宋体" w:hAnsi="宋体" w:cs="宋体"/>
          <w:kern w:val="0"/>
          <w:sz w:val="24"/>
        </w:rPr>
        <w:tab/>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美黑_GBK">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Microsoft YaHei UI Light">
    <w:altName w:val="宋体"/>
    <w:panose1 w:val="020B0502040204020203"/>
    <w:charset w:val="86"/>
    <w:family w:val="swiss"/>
    <w:pitch w:val="default"/>
    <w:sig w:usb0="00000000" w:usb1="0000000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147"/>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74831"/>
    <w:multiLevelType w:val="multilevel"/>
    <w:tmpl w:val="54074831"/>
    <w:lvl w:ilvl="0" w:tentative="0">
      <w:start w:val="1"/>
      <w:numFmt w:val="decimal"/>
      <w:lvlText w:val="%1."/>
      <w:lvlJc w:val="left"/>
      <w:pPr>
        <w:ind w:left="360" w:hanging="36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86CEA"/>
    <w:rsid w:val="0005343F"/>
    <w:rsid w:val="002817CC"/>
    <w:rsid w:val="002B45C1"/>
    <w:rsid w:val="00325192"/>
    <w:rsid w:val="00394ED3"/>
    <w:rsid w:val="003B395F"/>
    <w:rsid w:val="004844B5"/>
    <w:rsid w:val="005F3A03"/>
    <w:rsid w:val="0074698B"/>
    <w:rsid w:val="007669CF"/>
    <w:rsid w:val="00AD359A"/>
    <w:rsid w:val="00B85346"/>
    <w:rsid w:val="00D42802"/>
    <w:rsid w:val="00E9413D"/>
    <w:rsid w:val="00ED25C9"/>
    <w:rsid w:val="02710139"/>
    <w:rsid w:val="03CC5FFF"/>
    <w:rsid w:val="05286CEA"/>
    <w:rsid w:val="112114A4"/>
    <w:rsid w:val="14247D28"/>
    <w:rsid w:val="1611742C"/>
    <w:rsid w:val="1F0F1D82"/>
    <w:rsid w:val="269C174B"/>
    <w:rsid w:val="28D852FE"/>
    <w:rsid w:val="2E3A05EC"/>
    <w:rsid w:val="2E952ECB"/>
    <w:rsid w:val="34737833"/>
    <w:rsid w:val="37851A2B"/>
    <w:rsid w:val="3E1C23CD"/>
    <w:rsid w:val="486B14A1"/>
    <w:rsid w:val="49AD2CA7"/>
    <w:rsid w:val="51277097"/>
    <w:rsid w:val="51AA1012"/>
    <w:rsid w:val="53F45F22"/>
    <w:rsid w:val="56182F9C"/>
    <w:rsid w:val="5BEC5536"/>
    <w:rsid w:val="66234A01"/>
    <w:rsid w:val="6CF720DC"/>
    <w:rsid w:val="736B0F9E"/>
    <w:rsid w:val="75923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pPr>
      <w:jc w:val="left"/>
    </w:pPr>
    <w:rPr>
      <w:rFonts w:ascii="Times New Roman" w:hAnsi="Times New Roman" w:eastAsia="宋体" w:cs="Times New Roman"/>
      <w:b/>
      <w:bCs/>
      <w:sz w:val="1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9">
    <w:name w:val="List Paragraph"/>
    <w:basedOn w:val="1"/>
    <w:qFormat/>
    <w:uiPriority w:val="99"/>
    <w:pPr>
      <w:ind w:firstLine="420" w:firstLineChars="200"/>
    </w:pPr>
  </w:style>
  <w:style w:type="character" w:customStyle="1" w:styleId="10">
    <w:name w:val="font01"/>
    <w:basedOn w:val="7"/>
    <w:uiPriority w:val="0"/>
    <w:rPr>
      <w:rFonts w:hint="eastAsia" w:ascii="宋体" w:hAnsi="宋体" w:eastAsia="宋体" w:cs="宋体"/>
      <w:color w:val="000000"/>
      <w:sz w:val="20"/>
      <w:szCs w:val="20"/>
      <w:u w:val="none"/>
    </w:rPr>
  </w:style>
  <w:style w:type="character" w:customStyle="1" w:styleId="11">
    <w:name w:val="font21"/>
    <w:basedOn w:val="7"/>
    <w:uiPriority w:val="0"/>
    <w:rPr>
      <w:rFonts w:hint="default" w:ascii="Arial" w:hAnsi="Arial" w:cs="Arial"/>
      <w:color w:val="000000"/>
      <w:sz w:val="20"/>
      <w:szCs w:val="20"/>
      <w:u w:val="none"/>
    </w:rPr>
  </w:style>
  <w:style w:type="character" w:customStyle="1" w:styleId="12">
    <w:name w:val="font31"/>
    <w:basedOn w:val="7"/>
    <w:uiPriority w:val="0"/>
    <w:rPr>
      <w:rFonts w:hint="eastAsia" w:ascii="宋体" w:hAnsi="宋体" w:eastAsia="宋体" w:cs="宋体"/>
      <w:color w:val="000000"/>
      <w:sz w:val="18"/>
      <w:szCs w:val="18"/>
      <w:u w:val="none"/>
    </w:rPr>
  </w:style>
  <w:style w:type="character" w:customStyle="1" w:styleId="13">
    <w:name w:val="font11"/>
    <w:basedOn w:val="7"/>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Program%252525252525252525252520Files/Tencent/QQ/Users/547641156/Image/(JWY3%25252525252525252525257bN%252525252525252525252560PUUYJ$XBCPVLWBB.jpg" TargetMode="External"/><Relationship Id="rId8" Type="http://schemas.openxmlformats.org/officeDocument/2006/relationships/image" Target="media/image3.jpeg"/><Relationship Id="rId7" Type="http://schemas.openxmlformats.org/officeDocument/2006/relationships/image" Target="../../Administrator/AppData/Roaming/Tencent/Users/417901903/QQ/WinTemp/RichOle/H%252525252525252525252560BZ%25252525252525252525257bAMI1%25252525252525252525255d3@1$7WRGL%25252525252525252525255dCCS.png" TargetMode="Externa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Program%2525252525252525252520Files/Tencent/QQ/Users/547641156/Image/H%252525252525252525257dHY%252525252525252525255d%252525252525252525257dJ%252525252525252525257bWA%252525252525252525257b%252525252525252525255d(0E_4Y3H%252525252525252525255bCS.jpg"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1011</Words>
  <Characters>5766</Characters>
  <Lines>48</Lines>
  <Paragraphs>13</Paragraphs>
  <TotalTime>2</TotalTime>
  <ScaleCrop>false</ScaleCrop>
  <LinksUpToDate>false</LinksUpToDate>
  <CharactersWithSpaces>6764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2019-03-07T02:58:00Z</dcterms:created>
  <dc:creator>邓昊</dc:creator>
  <cp:lastModifiedBy>藤蔓</cp:lastModifiedBy>
  <cp:lastPrinted>2019-08-31T09:30:00Z</cp:lastPrinted>
  <dcterms:modified xsi:type="dcterms:W3CDTF">2021-08-27T09:06:06Z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8FF058FA102545119091C4116FA201AC</vt:lpwstr>
  </property>
</Properties>
</file>